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968E" w14:textId="7F8778F8" w:rsidR="00BF5503" w:rsidRPr="002820C2" w:rsidRDefault="001417F1" w:rsidP="003F6D49">
      <w:pPr>
        <w:spacing w:after="0" w:line="276" w:lineRule="auto"/>
        <w:jc w:val="both"/>
        <w:rPr>
          <w:rFonts w:eastAsia="Times New Roman" w:cstheme="minorHAnsi"/>
          <w:b/>
          <w:bCs/>
          <w:color w:val="004799"/>
          <w:sz w:val="36"/>
          <w:szCs w:val="36"/>
          <w:lang w:eastAsia="de-DE"/>
        </w:rPr>
      </w:pPr>
      <w:r>
        <w:rPr>
          <w:rFonts w:eastAsia="Times New Roman" w:cstheme="minorHAnsi"/>
          <w:b/>
          <w:bCs/>
          <w:color w:val="004799"/>
          <w:sz w:val="36"/>
          <w:szCs w:val="36"/>
          <w:lang w:eastAsia="de-DE"/>
        </w:rPr>
        <w:t>Vegane</w:t>
      </w:r>
      <w:r w:rsidR="00E23497">
        <w:rPr>
          <w:rFonts w:eastAsia="Times New Roman" w:cstheme="minorHAnsi"/>
          <w:b/>
          <w:bCs/>
          <w:color w:val="004799"/>
          <w:sz w:val="36"/>
          <w:szCs w:val="36"/>
          <w:lang w:eastAsia="de-DE"/>
        </w:rPr>
        <w:t xml:space="preserve"> </w:t>
      </w:r>
      <w:r>
        <w:rPr>
          <w:rFonts w:eastAsia="Times New Roman" w:cstheme="minorHAnsi"/>
          <w:b/>
          <w:bCs/>
          <w:color w:val="004799"/>
          <w:sz w:val="36"/>
          <w:szCs w:val="36"/>
          <w:lang w:eastAsia="de-DE"/>
        </w:rPr>
        <w:t>Lidl-</w:t>
      </w:r>
      <w:r w:rsidR="00E23497">
        <w:rPr>
          <w:rFonts w:eastAsia="Times New Roman" w:cstheme="minorHAnsi"/>
          <w:b/>
          <w:bCs/>
          <w:color w:val="004799"/>
          <w:sz w:val="36"/>
          <w:szCs w:val="36"/>
          <w:lang w:eastAsia="de-DE"/>
        </w:rPr>
        <w:t>Eigenmarke „Vemondo“</w:t>
      </w:r>
      <w:r w:rsidR="40820034" w:rsidRPr="002820C2">
        <w:rPr>
          <w:rFonts w:eastAsia="Times New Roman" w:cstheme="minorHAnsi"/>
          <w:b/>
          <w:bCs/>
          <w:color w:val="004799"/>
          <w:sz w:val="36"/>
          <w:szCs w:val="36"/>
          <w:lang w:eastAsia="de-DE"/>
        </w:rPr>
        <w:t xml:space="preserve"> </w:t>
      </w:r>
      <w:r w:rsidR="01718B4D" w:rsidRPr="002820C2">
        <w:rPr>
          <w:rFonts w:eastAsia="Times New Roman" w:cstheme="minorHAnsi"/>
          <w:b/>
          <w:bCs/>
          <w:color w:val="004799"/>
          <w:sz w:val="36"/>
          <w:szCs w:val="36"/>
          <w:lang w:eastAsia="de-DE"/>
        </w:rPr>
        <w:t>erneut zum Kundenliebling bei den „International V-Label Awards“ gewählt</w:t>
      </w:r>
    </w:p>
    <w:p w14:paraId="7D9CF518" w14:textId="6AD520C7" w:rsidR="002A15DF" w:rsidRPr="002820C2" w:rsidRDefault="00E23497" w:rsidP="00FC0E81">
      <w:pPr>
        <w:spacing w:after="0" w:line="276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  <w:lang w:eastAsia="de-DE"/>
        </w:rPr>
      </w:pPr>
      <w:r>
        <w:rPr>
          <w:rFonts w:eastAsia="Times New Roman" w:cstheme="minorHAnsi"/>
          <w:b/>
          <w:bCs/>
          <w:color w:val="000000" w:themeColor="text1"/>
          <w:sz w:val="26"/>
          <w:szCs w:val="26"/>
          <w:lang w:eastAsia="de-DE"/>
        </w:rPr>
        <w:t>Z</w:t>
      </w:r>
      <w:r w:rsidR="46037BF0" w:rsidRPr="002820C2">
        <w:rPr>
          <w:rFonts w:eastAsia="Times New Roman" w:cstheme="minorHAnsi"/>
          <w:b/>
          <w:bCs/>
          <w:color w:val="000000" w:themeColor="text1"/>
          <w:sz w:val="26"/>
          <w:szCs w:val="26"/>
          <w:lang w:eastAsia="de-DE"/>
        </w:rPr>
        <w:t>um zweiten Mal in Folge</w:t>
      </w:r>
      <w:r>
        <w:rPr>
          <w:rFonts w:eastAsia="Times New Roman" w:cstheme="minorHAnsi"/>
          <w:b/>
          <w:bCs/>
          <w:color w:val="000000" w:themeColor="text1"/>
          <w:sz w:val="26"/>
          <w:szCs w:val="26"/>
          <w:lang w:eastAsia="de-DE"/>
        </w:rPr>
        <w:t xml:space="preserve"> gewinnt </w:t>
      </w:r>
      <w:r w:rsidR="00411992">
        <w:rPr>
          <w:rFonts w:eastAsia="Times New Roman" w:cstheme="minorHAnsi"/>
          <w:b/>
          <w:bCs/>
          <w:color w:val="000000" w:themeColor="text1"/>
          <w:sz w:val="26"/>
          <w:szCs w:val="26"/>
          <w:lang w:eastAsia="de-DE"/>
        </w:rPr>
        <w:t>„</w:t>
      </w:r>
      <w:r>
        <w:rPr>
          <w:rFonts w:eastAsia="Times New Roman" w:cstheme="minorHAnsi"/>
          <w:b/>
          <w:bCs/>
          <w:color w:val="000000" w:themeColor="text1"/>
          <w:sz w:val="26"/>
          <w:szCs w:val="26"/>
          <w:lang w:eastAsia="de-DE"/>
        </w:rPr>
        <w:t>Vemondo</w:t>
      </w:r>
      <w:r w:rsidR="00411992">
        <w:rPr>
          <w:rFonts w:eastAsia="Times New Roman" w:cstheme="minorHAnsi"/>
          <w:b/>
          <w:bCs/>
          <w:color w:val="000000" w:themeColor="text1"/>
          <w:sz w:val="26"/>
          <w:szCs w:val="26"/>
          <w:lang w:eastAsia="de-DE"/>
        </w:rPr>
        <w:t>“</w:t>
      </w:r>
      <w:r w:rsidR="46037BF0" w:rsidRPr="002820C2">
        <w:rPr>
          <w:rFonts w:eastAsia="Times New Roman" w:cstheme="minorHAnsi"/>
          <w:b/>
          <w:bCs/>
          <w:color w:val="000000" w:themeColor="text1"/>
          <w:sz w:val="26"/>
          <w:szCs w:val="26"/>
          <w:lang w:eastAsia="de-DE"/>
        </w:rPr>
        <w:t xml:space="preserve"> in der Kategorie „Special </w:t>
      </w:r>
      <w:proofErr w:type="spellStart"/>
      <w:r w:rsidR="46037BF0" w:rsidRPr="002820C2">
        <w:rPr>
          <w:rFonts w:eastAsia="Times New Roman" w:cstheme="minorHAnsi"/>
          <w:b/>
          <w:bCs/>
          <w:color w:val="000000" w:themeColor="text1"/>
          <w:sz w:val="26"/>
          <w:szCs w:val="26"/>
          <w:lang w:eastAsia="de-DE"/>
        </w:rPr>
        <w:t>Consumer</w:t>
      </w:r>
      <w:r>
        <w:rPr>
          <w:rFonts w:eastAsia="Times New Roman" w:cstheme="minorHAnsi"/>
          <w:b/>
          <w:bCs/>
          <w:color w:val="000000" w:themeColor="text1"/>
          <w:sz w:val="26"/>
          <w:szCs w:val="26"/>
          <w:lang w:eastAsia="de-DE"/>
        </w:rPr>
        <w:t>s</w:t>
      </w:r>
      <w:proofErr w:type="spellEnd"/>
      <w:r>
        <w:rPr>
          <w:rFonts w:eastAsia="Times New Roman" w:cstheme="minorHAnsi"/>
          <w:b/>
          <w:bCs/>
          <w:color w:val="000000" w:themeColor="text1"/>
          <w:sz w:val="26"/>
          <w:szCs w:val="26"/>
          <w:lang w:eastAsia="de-DE"/>
        </w:rPr>
        <w:t xml:space="preserve">‘ </w:t>
      </w:r>
      <w:r w:rsidR="46037BF0" w:rsidRPr="002820C2">
        <w:rPr>
          <w:rFonts w:eastAsia="Times New Roman" w:cstheme="minorHAnsi"/>
          <w:b/>
          <w:bCs/>
          <w:color w:val="000000" w:themeColor="text1"/>
          <w:sz w:val="26"/>
          <w:szCs w:val="26"/>
          <w:lang w:eastAsia="de-DE"/>
        </w:rPr>
        <w:t>Award“</w:t>
      </w:r>
    </w:p>
    <w:p w14:paraId="5DD20BF2" w14:textId="462B16BD" w:rsidR="002A15DF" w:rsidRPr="002E679B" w:rsidRDefault="002A15DF" w:rsidP="46DC342B">
      <w:pPr>
        <w:spacing w:after="0" w:line="276" w:lineRule="auto"/>
        <w:jc w:val="both"/>
        <w:rPr>
          <w:rFonts w:ascii="Lidl Font" w:eastAsia="Times New Roman" w:hAnsi="Lidl Font" w:cs="Arial"/>
          <w:b/>
          <w:bCs/>
          <w:color w:val="000000" w:themeColor="text1"/>
          <w:sz w:val="26"/>
          <w:szCs w:val="26"/>
          <w:lang w:eastAsia="de-DE"/>
        </w:rPr>
      </w:pPr>
    </w:p>
    <w:p w14:paraId="43EF06EA" w14:textId="023950CC" w:rsidR="003F6D49" w:rsidRDefault="75F0907C" w:rsidP="00263356">
      <w:pPr>
        <w:spacing w:after="0" w:line="276" w:lineRule="auto"/>
        <w:jc w:val="both"/>
        <w:rPr>
          <w:rFonts w:cstheme="minorHAnsi"/>
        </w:rPr>
      </w:pPr>
      <w:r w:rsidRPr="002820C2">
        <w:rPr>
          <w:rFonts w:cstheme="minorHAnsi"/>
        </w:rPr>
        <w:t xml:space="preserve">Die Kunden haben entschieden: Auch im Jahr 2022 überzeugen die veganen Produkte der Lidl-Eigenmarke </w:t>
      </w:r>
      <w:r w:rsidR="006C3C0A">
        <w:rPr>
          <w:rFonts w:cstheme="minorHAnsi"/>
        </w:rPr>
        <w:t>„</w:t>
      </w:r>
      <w:r w:rsidRPr="002820C2">
        <w:rPr>
          <w:rFonts w:cstheme="minorHAnsi"/>
        </w:rPr>
        <w:t>Vemondo</w:t>
      </w:r>
      <w:r w:rsidR="006C3C0A">
        <w:rPr>
          <w:rFonts w:cstheme="minorHAnsi"/>
        </w:rPr>
        <w:t>“</w:t>
      </w:r>
      <w:r w:rsidRPr="002820C2">
        <w:rPr>
          <w:rFonts w:cstheme="minorHAnsi"/>
        </w:rPr>
        <w:t xml:space="preserve"> bei den „International V-Label Awards“</w:t>
      </w:r>
      <w:r w:rsidR="00D42E6F">
        <w:rPr>
          <w:rFonts w:cstheme="minorHAnsi"/>
        </w:rPr>
        <w:t xml:space="preserve"> als Alternativen zum Konsum von tierischen Erzeugnissen</w:t>
      </w:r>
      <w:r w:rsidRPr="002820C2">
        <w:rPr>
          <w:rFonts w:cstheme="minorHAnsi"/>
        </w:rPr>
        <w:t>.</w:t>
      </w:r>
      <w:r w:rsidR="00F86DC4">
        <w:rPr>
          <w:rFonts w:cstheme="minorHAnsi"/>
        </w:rPr>
        <w:t xml:space="preserve"> Nach 2021 erzielte die Produktlinie erneut den ersten Platz </w:t>
      </w:r>
      <w:r w:rsidR="00F86DC4" w:rsidRPr="002820C2">
        <w:rPr>
          <w:rFonts w:cstheme="minorHAnsi"/>
        </w:rPr>
        <w:t xml:space="preserve">in der Kategorie „Special </w:t>
      </w:r>
      <w:proofErr w:type="spellStart"/>
      <w:r w:rsidR="00F86DC4" w:rsidRPr="002820C2">
        <w:rPr>
          <w:rFonts w:cstheme="minorHAnsi"/>
        </w:rPr>
        <w:t>Consumer</w:t>
      </w:r>
      <w:r w:rsidR="00F86DC4">
        <w:rPr>
          <w:rFonts w:cstheme="minorHAnsi"/>
        </w:rPr>
        <w:t>s</w:t>
      </w:r>
      <w:proofErr w:type="spellEnd"/>
      <w:r w:rsidR="00F86DC4">
        <w:rPr>
          <w:rFonts w:cstheme="minorHAnsi"/>
        </w:rPr>
        <w:t>‘</w:t>
      </w:r>
      <w:r w:rsidR="00F86DC4" w:rsidRPr="002820C2">
        <w:rPr>
          <w:rFonts w:cstheme="minorHAnsi"/>
        </w:rPr>
        <w:t xml:space="preserve"> Award</w:t>
      </w:r>
      <w:r w:rsidR="00281961">
        <w:rPr>
          <w:rFonts w:cstheme="minorHAnsi"/>
        </w:rPr>
        <w:t>“</w:t>
      </w:r>
      <w:r w:rsidR="00F86DC4">
        <w:rPr>
          <w:rFonts w:cstheme="minorHAnsi"/>
        </w:rPr>
        <w:t xml:space="preserve">. </w:t>
      </w:r>
      <w:r w:rsidR="00E23497">
        <w:rPr>
          <w:rFonts w:cstheme="minorHAnsi"/>
        </w:rPr>
        <w:t>Bei</w:t>
      </w:r>
      <w:r w:rsidR="0089059E">
        <w:rPr>
          <w:rFonts w:cstheme="minorHAnsi"/>
        </w:rPr>
        <w:t xml:space="preserve"> der</w:t>
      </w:r>
      <w:r w:rsidR="00D42E6F">
        <w:rPr>
          <w:rFonts w:cstheme="minorHAnsi"/>
        </w:rPr>
        <w:t xml:space="preserve"> öffentlichen</w:t>
      </w:r>
      <w:r w:rsidR="00380973">
        <w:rPr>
          <w:rFonts w:cstheme="minorHAnsi"/>
        </w:rPr>
        <w:t xml:space="preserve"> Abstimmung</w:t>
      </w:r>
      <w:r w:rsidR="00D42E6F">
        <w:rPr>
          <w:rFonts w:cstheme="minorHAnsi"/>
        </w:rPr>
        <w:t xml:space="preserve"> </w:t>
      </w:r>
      <w:r w:rsidR="00E23497">
        <w:rPr>
          <w:rFonts w:cstheme="minorHAnsi"/>
        </w:rPr>
        <w:t>wurden</w:t>
      </w:r>
      <w:r w:rsidR="00D42E6F">
        <w:rPr>
          <w:rFonts w:cstheme="minorHAnsi"/>
        </w:rPr>
        <w:t xml:space="preserve"> ü</w:t>
      </w:r>
      <w:r w:rsidR="005E5994">
        <w:rPr>
          <w:rFonts w:cstheme="minorHAnsi"/>
        </w:rPr>
        <w:t xml:space="preserve">ber </w:t>
      </w:r>
      <w:r w:rsidR="00E23497">
        <w:rPr>
          <w:rFonts w:cstheme="minorHAnsi"/>
        </w:rPr>
        <w:t>60.000 Stimmen vergeben</w:t>
      </w:r>
      <w:r w:rsidR="00D42E6F">
        <w:rPr>
          <w:rFonts w:cstheme="minorHAnsi"/>
        </w:rPr>
        <w:t>.</w:t>
      </w:r>
      <w:r w:rsidR="00471130">
        <w:rPr>
          <w:rFonts w:cstheme="minorHAnsi"/>
        </w:rPr>
        <w:t xml:space="preserve"> </w:t>
      </w:r>
      <w:r w:rsidR="00D42E6F">
        <w:rPr>
          <w:rFonts w:cstheme="minorHAnsi"/>
        </w:rPr>
        <w:t>Hier konnte</w:t>
      </w:r>
      <w:r w:rsidR="00F136A3">
        <w:rPr>
          <w:rFonts w:cstheme="minorHAnsi"/>
        </w:rPr>
        <w:t xml:space="preserve">n die </w:t>
      </w:r>
      <w:r w:rsidR="00411992">
        <w:rPr>
          <w:rFonts w:cstheme="minorHAnsi"/>
        </w:rPr>
        <w:t>„</w:t>
      </w:r>
      <w:r w:rsidR="00F136A3">
        <w:rPr>
          <w:rFonts w:cstheme="minorHAnsi"/>
        </w:rPr>
        <w:t>Vemondo</w:t>
      </w:r>
      <w:r w:rsidR="00411992">
        <w:rPr>
          <w:rFonts w:cstheme="minorHAnsi"/>
        </w:rPr>
        <w:t>“</w:t>
      </w:r>
      <w:r w:rsidR="00F136A3">
        <w:rPr>
          <w:rFonts w:cstheme="minorHAnsi"/>
        </w:rPr>
        <w:t xml:space="preserve">-Produkte abermals </w:t>
      </w:r>
      <w:r w:rsidR="006F7833">
        <w:rPr>
          <w:rFonts w:cstheme="minorHAnsi"/>
        </w:rPr>
        <w:t xml:space="preserve">in den Kategorien </w:t>
      </w:r>
      <w:r w:rsidR="00F136A3">
        <w:rPr>
          <w:rFonts w:cstheme="minorHAnsi"/>
        </w:rPr>
        <w:t>Qualität, Innovationskraft,</w:t>
      </w:r>
      <w:r w:rsidR="002D47D9">
        <w:rPr>
          <w:rFonts w:cstheme="minorHAnsi"/>
        </w:rPr>
        <w:t xml:space="preserve"> </w:t>
      </w:r>
      <w:r w:rsidR="00F136A3">
        <w:rPr>
          <w:rFonts w:cstheme="minorHAnsi"/>
        </w:rPr>
        <w:t>Nachhaltigkeit</w:t>
      </w:r>
      <w:r w:rsidR="006F7833">
        <w:rPr>
          <w:rFonts w:cstheme="minorHAnsi"/>
        </w:rPr>
        <w:t>sanspruch</w:t>
      </w:r>
      <w:r w:rsidR="00F136A3">
        <w:rPr>
          <w:rFonts w:cstheme="minorHAnsi"/>
        </w:rPr>
        <w:t xml:space="preserve"> </w:t>
      </w:r>
      <w:r w:rsidR="002D47D9">
        <w:rPr>
          <w:rFonts w:cstheme="minorHAnsi"/>
        </w:rPr>
        <w:t>und soziale</w:t>
      </w:r>
      <w:r w:rsidR="006F7833">
        <w:rPr>
          <w:rFonts w:cstheme="minorHAnsi"/>
        </w:rPr>
        <w:t>r</w:t>
      </w:r>
      <w:r w:rsidR="002D47D9">
        <w:rPr>
          <w:rFonts w:cstheme="minorHAnsi"/>
        </w:rPr>
        <w:t xml:space="preserve"> </w:t>
      </w:r>
      <w:r w:rsidR="00F136A3">
        <w:rPr>
          <w:rFonts w:cstheme="minorHAnsi"/>
        </w:rPr>
        <w:t>Einfluss</w:t>
      </w:r>
      <w:r w:rsidR="006C3C0A">
        <w:rPr>
          <w:rFonts w:cstheme="minorHAnsi"/>
        </w:rPr>
        <w:t xml:space="preserve"> auf ganzer Linie</w:t>
      </w:r>
      <w:r w:rsidR="00F136A3">
        <w:rPr>
          <w:rFonts w:cstheme="minorHAnsi"/>
        </w:rPr>
        <w:t xml:space="preserve"> überzeugen.</w:t>
      </w:r>
      <w:r w:rsidR="00263356">
        <w:rPr>
          <w:rFonts w:cstheme="minorHAnsi"/>
        </w:rPr>
        <w:t xml:space="preserve"> </w:t>
      </w:r>
    </w:p>
    <w:p w14:paraId="3E34D84E" w14:textId="77777777" w:rsidR="001D23D3" w:rsidRDefault="001D23D3" w:rsidP="46DC342B">
      <w:pPr>
        <w:spacing w:line="257" w:lineRule="auto"/>
        <w:jc w:val="both"/>
        <w:rPr>
          <w:rFonts w:cstheme="minorHAnsi"/>
        </w:rPr>
      </w:pPr>
    </w:p>
    <w:p w14:paraId="67C722BE" w14:textId="53ECCB01" w:rsidR="00735211" w:rsidRDefault="001D0C34" w:rsidP="46DC342B">
      <w:pPr>
        <w:spacing w:line="257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„Wir freuen uns sehr über diese Auszeichnung, weil sie direkt von unseren Kunden kommt. Es beweist, dass wir mit der Ausrichtung unserer veganen Eigenmarke </w:t>
      </w:r>
      <w:r w:rsidR="006C3C0A">
        <w:rPr>
          <w:rFonts w:cstheme="minorHAnsi"/>
        </w:rPr>
        <w:t>„</w:t>
      </w:r>
      <w:r>
        <w:rPr>
          <w:rFonts w:cstheme="minorHAnsi"/>
        </w:rPr>
        <w:t>Vemondo</w:t>
      </w:r>
      <w:r w:rsidR="006C3C0A">
        <w:rPr>
          <w:rFonts w:cstheme="minorHAnsi"/>
        </w:rPr>
        <w:t>“</w:t>
      </w:r>
      <w:r>
        <w:rPr>
          <w:rFonts w:cstheme="minorHAnsi"/>
        </w:rPr>
        <w:t xml:space="preserve"> weiterhin auf dem richtigen Weg sind. </w:t>
      </w:r>
      <w:r w:rsidR="00085C87" w:rsidRPr="00085C87">
        <w:rPr>
          <w:rFonts w:cstheme="minorHAnsi"/>
        </w:rPr>
        <w:t xml:space="preserve">Mit den rein pflanzlichen Produkten wollen wir nicht nur Veganer ansprechen, sondern verschiedenen Esskulturen wie beispielsweise Flexitariern leckere Alternativen im Alltag </w:t>
      </w:r>
      <w:r w:rsidR="001417F1">
        <w:rPr>
          <w:rFonts w:cstheme="minorHAnsi"/>
        </w:rPr>
        <w:t>an</w:t>
      </w:r>
      <w:r w:rsidR="00085C87" w:rsidRPr="00085C87">
        <w:rPr>
          <w:rFonts w:cstheme="minorHAnsi"/>
        </w:rPr>
        <w:t xml:space="preserve">bieten. </w:t>
      </w:r>
      <w:r w:rsidR="00085C87">
        <w:rPr>
          <w:rFonts w:cstheme="minorHAnsi"/>
        </w:rPr>
        <w:t xml:space="preserve">Zugleich ist </w:t>
      </w:r>
      <w:r w:rsidR="001417F1">
        <w:rPr>
          <w:rFonts w:cstheme="minorHAnsi"/>
        </w:rPr>
        <w:t xml:space="preserve">die Auszeichnung </w:t>
      </w:r>
      <w:r w:rsidR="00085C87">
        <w:rPr>
          <w:rFonts w:cstheme="minorHAnsi"/>
        </w:rPr>
        <w:t xml:space="preserve">ein </w:t>
      </w:r>
      <w:r w:rsidR="001417F1">
        <w:rPr>
          <w:rFonts w:cstheme="minorHAnsi"/>
        </w:rPr>
        <w:t xml:space="preserve">zusätzlicher </w:t>
      </w:r>
      <w:r w:rsidR="00085C87">
        <w:rPr>
          <w:rFonts w:cstheme="minorHAnsi"/>
        </w:rPr>
        <w:t xml:space="preserve">Ansporn, </w:t>
      </w:r>
      <w:r w:rsidR="00085C87" w:rsidRPr="00085C87">
        <w:rPr>
          <w:rFonts w:cstheme="minorHAnsi"/>
        </w:rPr>
        <w:t xml:space="preserve">unser Sortiment an innovativen pflanzlichen Lebensmitteln </w:t>
      </w:r>
      <w:r w:rsidR="00EF6EFE">
        <w:rPr>
          <w:rFonts w:cstheme="minorHAnsi"/>
        </w:rPr>
        <w:t xml:space="preserve">weiterhin </w:t>
      </w:r>
      <w:r w:rsidR="00085C87" w:rsidRPr="00085C87">
        <w:rPr>
          <w:rFonts w:cstheme="minorHAnsi"/>
        </w:rPr>
        <w:t>kontinuierlich aus</w:t>
      </w:r>
      <w:r w:rsidR="00085C87">
        <w:rPr>
          <w:rFonts w:cstheme="minorHAnsi"/>
        </w:rPr>
        <w:t>zu</w:t>
      </w:r>
      <w:r w:rsidR="00085C87" w:rsidRPr="00085C87">
        <w:rPr>
          <w:rFonts w:cstheme="minorHAnsi"/>
        </w:rPr>
        <w:t>bauen und hinsichtlich Geschmack, Optik, Textur und Nachhaltigkeit weiter</w:t>
      </w:r>
      <w:r w:rsidR="00EF6EFE">
        <w:rPr>
          <w:rFonts w:cstheme="minorHAnsi"/>
        </w:rPr>
        <w:t>zu</w:t>
      </w:r>
      <w:r w:rsidR="00085C87" w:rsidRPr="00085C87">
        <w:rPr>
          <w:rFonts w:cstheme="minorHAnsi"/>
        </w:rPr>
        <w:t>entwickeln,</w:t>
      </w:r>
      <w:r w:rsidR="00085C87">
        <w:rPr>
          <w:rFonts w:cstheme="minorHAnsi"/>
        </w:rPr>
        <w:t xml:space="preserve">“ bekräftigt </w:t>
      </w:r>
      <w:r w:rsidRPr="00FB750E">
        <w:rPr>
          <w:rFonts w:ascii="Calibri" w:hAnsi="Calibri" w:cs="Calibri"/>
        </w:rPr>
        <w:t>Christoph Graf, Geschäftsleiter Einkauf bei Lidl in Deutschland.</w:t>
      </w:r>
      <w:r w:rsidR="00263356">
        <w:rPr>
          <w:rFonts w:ascii="Calibri" w:hAnsi="Calibri" w:cs="Calibri"/>
        </w:rPr>
        <w:t xml:space="preserve"> </w:t>
      </w:r>
    </w:p>
    <w:p w14:paraId="7B4A9034" w14:textId="43E918B2" w:rsidR="00EF6EFE" w:rsidRPr="00CD6855" w:rsidRDefault="00EF6EFE" w:rsidP="46DC342B">
      <w:pPr>
        <w:spacing w:line="257" w:lineRule="auto"/>
        <w:jc w:val="both"/>
        <w:rPr>
          <w:rFonts w:cstheme="minorHAnsi"/>
          <w:b/>
          <w:bCs/>
        </w:rPr>
      </w:pPr>
      <w:r w:rsidRPr="00CD6855">
        <w:rPr>
          <w:rFonts w:cstheme="minorHAnsi"/>
          <w:b/>
          <w:bCs/>
        </w:rPr>
        <w:t>„Vemondo“: Vegane Vielfalt als klimafreundlichere Alternative</w:t>
      </w:r>
    </w:p>
    <w:p w14:paraId="7D4D06E1" w14:textId="4D60956F" w:rsidR="00F239D0" w:rsidRDefault="00EF6EFE" w:rsidP="46DC342B">
      <w:pPr>
        <w:spacing w:line="257" w:lineRule="auto"/>
        <w:jc w:val="both"/>
        <w:rPr>
          <w:rFonts w:cstheme="minorHAnsi"/>
        </w:rPr>
      </w:pPr>
      <w:r w:rsidRPr="00CD6855">
        <w:rPr>
          <w:rFonts w:cstheme="minorHAnsi"/>
        </w:rPr>
        <w:t xml:space="preserve">Aktuell umfasst die Eigenmarke „Vemondo“ </w:t>
      </w:r>
      <w:r w:rsidR="001B5F28">
        <w:rPr>
          <w:rFonts w:cstheme="minorHAnsi"/>
        </w:rPr>
        <w:t xml:space="preserve">im dauerhaften Sortiment </w:t>
      </w:r>
      <w:r w:rsidRPr="00CD6855">
        <w:rPr>
          <w:rFonts w:cstheme="minorHAnsi"/>
        </w:rPr>
        <w:t xml:space="preserve">rund </w:t>
      </w:r>
      <w:r w:rsidR="000D2915" w:rsidRPr="00CD6855">
        <w:rPr>
          <w:rFonts w:cstheme="minorHAnsi"/>
        </w:rPr>
        <w:t>6</w:t>
      </w:r>
      <w:r w:rsidRPr="00CD6855">
        <w:rPr>
          <w:rFonts w:cstheme="minorHAnsi"/>
        </w:rPr>
        <w:t xml:space="preserve">0 pflanzliche Produkte </w:t>
      </w:r>
      <w:r w:rsidR="00F26439" w:rsidRPr="00CD6855">
        <w:rPr>
          <w:rFonts w:cstheme="minorHAnsi"/>
        </w:rPr>
        <w:t>vom</w:t>
      </w:r>
      <w:r w:rsidR="00D85C76" w:rsidRPr="00CD6855">
        <w:rPr>
          <w:rFonts w:cstheme="minorHAnsi"/>
        </w:rPr>
        <w:t xml:space="preserve"> </w:t>
      </w:r>
      <w:r w:rsidR="00F26439" w:rsidRPr="00CD6855">
        <w:rPr>
          <w:rFonts w:cstheme="minorHAnsi"/>
        </w:rPr>
        <w:t xml:space="preserve">Brotaufstrich über </w:t>
      </w:r>
      <w:r w:rsidR="00D85C76" w:rsidRPr="00CD6855">
        <w:rPr>
          <w:rFonts w:cstheme="minorHAnsi"/>
        </w:rPr>
        <w:t xml:space="preserve">vegane </w:t>
      </w:r>
      <w:r w:rsidR="00F26439" w:rsidRPr="00CD6855">
        <w:rPr>
          <w:rFonts w:cstheme="minorHAnsi"/>
        </w:rPr>
        <w:t>Joghurt</w:t>
      </w:r>
      <w:r w:rsidR="00E23497" w:rsidRPr="00CD6855">
        <w:rPr>
          <w:rFonts w:cstheme="minorHAnsi"/>
        </w:rPr>
        <w:t>alternativen u</w:t>
      </w:r>
      <w:r w:rsidR="00F26439" w:rsidRPr="00CD6855">
        <w:rPr>
          <w:rFonts w:cstheme="minorHAnsi"/>
        </w:rPr>
        <w:t xml:space="preserve">nd Desserts bis hin zu vielfältigen Fleischalternativen. </w:t>
      </w:r>
      <w:r w:rsidRPr="00CD6855">
        <w:rPr>
          <w:rFonts w:cstheme="minorHAnsi"/>
        </w:rPr>
        <w:t xml:space="preserve">Im Vergleich zu tierischen Artikeln verursachen </w:t>
      </w:r>
      <w:r w:rsidR="00E23497" w:rsidRPr="00CD6855">
        <w:rPr>
          <w:rFonts w:cstheme="minorHAnsi"/>
        </w:rPr>
        <w:t>die pflanzlichen Produkte</w:t>
      </w:r>
      <w:r w:rsidRPr="00CD6855">
        <w:rPr>
          <w:rFonts w:cstheme="minorHAnsi"/>
        </w:rPr>
        <w:t xml:space="preserve"> weniger CO</w:t>
      </w:r>
      <w:r w:rsidRPr="00CD6855">
        <w:rPr>
          <w:rFonts w:cstheme="minorHAnsi"/>
          <w:vertAlign w:val="subscript"/>
        </w:rPr>
        <w:t>2</w:t>
      </w:r>
      <w:r w:rsidRPr="00CD6855">
        <w:rPr>
          <w:rFonts w:cstheme="minorHAnsi"/>
        </w:rPr>
        <w:t>-Emissionen. Zudem reduziert Lidl Treibhausgase durch Maßnahmen wie</w:t>
      </w:r>
      <w:r w:rsidR="00F26439" w:rsidRPr="00CD6855">
        <w:rPr>
          <w:rFonts w:cstheme="minorHAnsi"/>
        </w:rPr>
        <w:t xml:space="preserve"> beispielsweise</w:t>
      </w:r>
      <w:r w:rsidRPr="00CD6855">
        <w:rPr>
          <w:rFonts w:cstheme="minorHAnsi"/>
        </w:rPr>
        <w:t xml:space="preserve"> plastiksparende und recyclingfähige Verpackungen </w:t>
      </w:r>
      <w:r w:rsidR="00F26439" w:rsidRPr="00CD6855">
        <w:rPr>
          <w:rFonts w:cstheme="minorHAnsi"/>
        </w:rPr>
        <w:t>sowie</w:t>
      </w:r>
      <w:r w:rsidRPr="00CD6855">
        <w:rPr>
          <w:rFonts w:cstheme="minorHAnsi"/>
        </w:rPr>
        <w:t xml:space="preserve"> kürzere Transportwege durch den steigenden Einsatz von deutschem Soja. Die unvermeidbaren Emissionen bei der Herstellung, Verpackung, dem Transport und der Entsorgung </w:t>
      </w:r>
      <w:r w:rsidR="00D4572D">
        <w:rPr>
          <w:rFonts w:cstheme="minorHAnsi"/>
        </w:rPr>
        <w:t xml:space="preserve">der </w:t>
      </w:r>
      <w:r w:rsidR="00411992">
        <w:rPr>
          <w:rFonts w:cstheme="minorHAnsi"/>
        </w:rPr>
        <w:t>„</w:t>
      </w:r>
      <w:r w:rsidR="00D4572D">
        <w:rPr>
          <w:rFonts w:cstheme="minorHAnsi"/>
        </w:rPr>
        <w:t>Vemondo</w:t>
      </w:r>
      <w:r w:rsidR="00411992">
        <w:rPr>
          <w:rFonts w:cstheme="minorHAnsi"/>
        </w:rPr>
        <w:t>“-</w:t>
      </w:r>
      <w:r w:rsidR="00D4572D">
        <w:rPr>
          <w:rFonts w:cstheme="minorHAnsi"/>
        </w:rPr>
        <w:t xml:space="preserve">Artikel </w:t>
      </w:r>
      <w:r w:rsidRPr="006E3A6B">
        <w:rPr>
          <w:rFonts w:cstheme="minorHAnsi"/>
        </w:rPr>
        <w:t xml:space="preserve">gleicht das Unternehmen </w:t>
      </w:r>
      <w:r w:rsidR="00D4572D" w:rsidRPr="006E3A6B">
        <w:rPr>
          <w:rFonts w:cstheme="minorHAnsi"/>
        </w:rPr>
        <w:t xml:space="preserve">zusätzlich </w:t>
      </w:r>
      <w:r w:rsidRPr="006E3A6B">
        <w:rPr>
          <w:rFonts w:cstheme="minorHAnsi"/>
        </w:rPr>
        <w:t>durch anerkannte</w:t>
      </w:r>
      <w:r w:rsidR="00DB6379">
        <w:rPr>
          <w:rFonts w:cstheme="minorHAnsi"/>
        </w:rPr>
        <w:t>,</w:t>
      </w:r>
      <w:r w:rsidR="00411992" w:rsidRPr="006E3A6B">
        <w:rPr>
          <w:rFonts w:cstheme="minorHAnsi"/>
        </w:rPr>
        <w:t xml:space="preserve"> nach</w:t>
      </w:r>
      <w:r w:rsidRPr="006E3A6B">
        <w:rPr>
          <w:rFonts w:cstheme="minorHAnsi"/>
        </w:rPr>
        <w:t xml:space="preserve"> Gold-Standard</w:t>
      </w:r>
      <w:r w:rsidR="00411992" w:rsidRPr="006E3A6B">
        <w:rPr>
          <w:rFonts w:cstheme="minorHAnsi"/>
        </w:rPr>
        <w:t xml:space="preserve"> </w:t>
      </w:r>
      <w:r w:rsidRPr="006E3A6B">
        <w:rPr>
          <w:rFonts w:cstheme="minorHAnsi"/>
        </w:rPr>
        <w:t>zertifizierte Klimaschutzprojekte aus</w:t>
      </w:r>
      <w:r w:rsidR="00FB2192" w:rsidRPr="006E3A6B">
        <w:rPr>
          <w:rFonts w:cstheme="minorHAnsi"/>
        </w:rPr>
        <w:t xml:space="preserve"> und lobt die Artikel als „klimaneutral“ aus</w:t>
      </w:r>
      <w:r w:rsidRPr="006E3A6B">
        <w:rPr>
          <w:rFonts w:cstheme="minorHAnsi"/>
        </w:rPr>
        <w:t>.</w:t>
      </w:r>
      <w:r w:rsidRPr="00CD6855">
        <w:rPr>
          <w:rFonts w:cstheme="minorHAnsi"/>
        </w:rPr>
        <w:t xml:space="preserve"> </w:t>
      </w:r>
    </w:p>
    <w:p w14:paraId="12A90B07" w14:textId="15169765" w:rsidR="00EF6EFE" w:rsidRDefault="00D4572D" w:rsidP="46DC342B">
      <w:pPr>
        <w:spacing w:line="257" w:lineRule="auto"/>
        <w:jc w:val="both"/>
        <w:rPr>
          <w:rFonts w:cstheme="minorHAnsi"/>
        </w:rPr>
      </w:pPr>
      <w:r w:rsidRPr="00D4572D">
        <w:rPr>
          <w:rFonts w:cstheme="minorHAnsi"/>
        </w:rPr>
        <w:t xml:space="preserve">Für Lidl in Deutschland ist es wichtig, dass nur Emissionen solcher Artikel kompensiert werden, die ohnehin schon wenig Emissionen verursachen, wie dies </w:t>
      </w:r>
      <w:r w:rsidR="00752B15" w:rsidRPr="00D4572D">
        <w:rPr>
          <w:rFonts w:cstheme="minorHAnsi"/>
        </w:rPr>
        <w:t>beispielsw</w:t>
      </w:r>
      <w:r w:rsidR="00752B15">
        <w:rPr>
          <w:rFonts w:cstheme="minorHAnsi"/>
        </w:rPr>
        <w:t>ei</w:t>
      </w:r>
      <w:r w:rsidR="00752B15" w:rsidRPr="00D4572D">
        <w:rPr>
          <w:rFonts w:cstheme="minorHAnsi"/>
        </w:rPr>
        <w:t xml:space="preserve">se </w:t>
      </w:r>
      <w:r w:rsidRPr="00D4572D">
        <w:rPr>
          <w:rFonts w:cstheme="minorHAnsi"/>
        </w:rPr>
        <w:t xml:space="preserve">bei allen Produkten </w:t>
      </w:r>
      <w:r w:rsidR="001B5F28">
        <w:rPr>
          <w:rFonts w:cstheme="minorHAnsi"/>
        </w:rPr>
        <w:t>der</w:t>
      </w:r>
      <w:r w:rsidR="001B5F28" w:rsidRPr="00D4572D">
        <w:rPr>
          <w:rFonts w:cstheme="minorHAnsi"/>
        </w:rPr>
        <w:t xml:space="preserve"> </w:t>
      </w:r>
      <w:r w:rsidR="001B5F28" w:rsidRPr="00D4572D">
        <w:rPr>
          <w:rFonts w:cstheme="minorHAnsi"/>
        </w:rPr>
        <w:lastRenderedPageBreak/>
        <w:t>veganen</w:t>
      </w:r>
      <w:r w:rsidRPr="00D4572D">
        <w:rPr>
          <w:rFonts w:cstheme="minorHAnsi"/>
        </w:rPr>
        <w:t xml:space="preserve"> Eigenmarke „Vemondo“ der Fall ist.</w:t>
      </w:r>
      <w:r w:rsidR="00AC1E38">
        <w:rPr>
          <w:rFonts w:cstheme="minorHAnsi"/>
        </w:rPr>
        <w:t xml:space="preserve"> </w:t>
      </w:r>
      <w:r w:rsidR="001B5F28">
        <w:rPr>
          <w:rFonts w:cstheme="minorHAnsi"/>
        </w:rPr>
        <w:t>Um</w:t>
      </w:r>
      <w:r w:rsidR="00AC1E38" w:rsidRPr="00AC1E38">
        <w:rPr>
          <w:rFonts w:cstheme="minorHAnsi"/>
        </w:rPr>
        <w:t xml:space="preserve"> die Errechnung der Emissionen sowie deren Kompensation </w:t>
      </w:r>
      <w:r w:rsidR="001B5F28">
        <w:rPr>
          <w:rFonts w:cstheme="minorHAnsi"/>
        </w:rPr>
        <w:t xml:space="preserve">zu gewährleisten, </w:t>
      </w:r>
      <w:r w:rsidR="00AC1E38" w:rsidRPr="00AC1E38">
        <w:rPr>
          <w:rFonts w:cstheme="minorHAnsi"/>
        </w:rPr>
        <w:t xml:space="preserve">arbeitet </w:t>
      </w:r>
      <w:r w:rsidR="001B5F28" w:rsidRPr="00AC1E38">
        <w:rPr>
          <w:rFonts w:cstheme="minorHAnsi"/>
        </w:rPr>
        <w:t>Lidl mit</w:t>
      </w:r>
      <w:r w:rsidR="00F239D0">
        <w:rPr>
          <w:rFonts w:cstheme="minorHAnsi"/>
        </w:rPr>
        <w:t xml:space="preserve"> anerkannten</w:t>
      </w:r>
      <w:r w:rsidR="001B5F28" w:rsidRPr="00AC1E38">
        <w:rPr>
          <w:rFonts w:cstheme="minorHAnsi"/>
        </w:rPr>
        <w:t xml:space="preserve"> Partnern</w:t>
      </w:r>
      <w:r w:rsidR="001B5F28">
        <w:rPr>
          <w:rFonts w:cstheme="minorHAnsi"/>
        </w:rPr>
        <w:t xml:space="preserve"> </w:t>
      </w:r>
      <w:r w:rsidR="001B5F28" w:rsidRPr="00AC1E38">
        <w:rPr>
          <w:rFonts w:cstheme="minorHAnsi"/>
        </w:rPr>
        <w:t>zusammen</w:t>
      </w:r>
      <w:r w:rsidR="00AC1E38" w:rsidRPr="00AC1E38">
        <w:rPr>
          <w:rFonts w:cstheme="minorHAnsi"/>
        </w:rPr>
        <w:t xml:space="preserve"> und unterstützt</w:t>
      </w:r>
      <w:r w:rsidR="00FB2192">
        <w:rPr>
          <w:rFonts w:cstheme="minorHAnsi"/>
        </w:rPr>
        <w:t xml:space="preserve"> nur hochwertige,</w:t>
      </w:r>
      <w:r w:rsidR="00AC1E38" w:rsidRPr="00AC1E38">
        <w:rPr>
          <w:rFonts w:cstheme="minorHAnsi"/>
        </w:rPr>
        <w:t xml:space="preserve"> </w:t>
      </w:r>
      <w:r w:rsidR="00CC268C">
        <w:rPr>
          <w:rFonts w:cstheme="minorHAnsi"/>
        </w:rPr>
        <w:t xml:space="preserve">nach </w:t>
      </w:r>
      <w:r w:rsidR="00FB2192">
        <w:rPr>
          <w:rFonts w:cstheme="minorHAnsi"/>
        </w:rPr>
        <w:t xml:space="preserve">dem </w:t>
      </w:r>
      <w:r w:rsidR="00AC1E38" w:rsidRPr="00AC1E38">
        <w:rPr>
          <w:rFonts w:cstheme="minorHAnsi"/>
        </w:rPr>
        <w:t>Gold-Standard zertifizierte</w:t>
      </w:r>
      <w:r w:rsidR="00FB2192">
        <w:rPr>
          <w:rFonts w:cstheme="minorHAnsi"/>
        </w:rPr>
        <w:t>,</w:t>
      </w:r>
      <w:r w:rsidR="00AC1E38" w:rsidRPr="00AC1E38">
        <w:rPr>
          <w:rFonts w:cstheme="minorHAnsi"/>
        </w:rPr>
        <w:t xml:space="preserve"> Kompensationsprojekte. Dabei stell</w:t>
      </w:r>
      <w:r w:rsidR="001B5F28">
        <w:rPr>
          <w:rFonts w:cstheme="minorHAnsi"/>
        </w:rPr>
        <w:t xml:space="preserve">t Lidl </w:t>
      </w:r>
      <w:r w:rsidR="00AC1E38" w:rsidRPr="00AC1E38">
        <w:rPr>
          <w:rFonts w:cstheme="minorHAnsi"/>
        </w:rPr>
        <w:t xml:space="preserve">sicher, </w:t>
      </w:r>
      <w:r w:rsidR="00AC1E38" w:rsidRPr="006E3A6B">
        <w:rPr>
          <w:rFonts w:cstheme="minorHAnsi"/>
        </w:rPr>
        <w:t xml:space="preserve">dass der Begriff „klimaneutral“ </w:t>
      </w:r>
      <w:r w:rsidR="00FB2192" w:rsidRPr="006E3A6B">
        <w:rPr>
          <w:rFonts w:cstheme="minorHAnsi"/>
        </w:rPr>
        <w:t xml:space="preserve">mit dem Zusatz </w:t>
      </w:r>
      <w:r w:rsidR="002C22F3" w:rsidRPr="006E3A6B">
        <w:rPr>
          <w:rFonts w:cstheme="minorHAnsi"/>
        </w:rPr>
        <w:t>„</w:t>
      </w:r>
      <w:r w:rsidR="00F738D7" w:rsidRPr="006E3A6B">
        <w:rPr>
          <w:rFonts w:cstheme="minorHAnsi"/>
        </w:rPr>
        <w:t>Klimaneutralität durch Ausgleichsprojekte“</w:t>
      </w:r>
      <w:r w:rsidR="00AC1E38" w:rsidRPr="006E3A6B">
        <w:rPr>
          <w:rFonts w:cstheme="minorHAnsi"/>
        </w:rPr>
        <w:t xml:space="preserve"> </w:t>
      </w:r>
      <w:r w:rsidR="00FB2192" w:rsidRPr="006E3A6B">
        <w:rPr>
          <w:rFonts w:cstheme="minorHAnsi"/>
        </w:rPr>
        <w:t xml:space="preserve">auf dem Produkt </w:t>
      </w:r>
      <w:r w:rsidR="00AC1E38" w:rsidRPr="006E3A6B">
        <w:rPr>
          <w:rFonts w:cstheme="minorHAnsi"/>
        </w:rPr>
        <w:t>erläutert wird</w:t>
      </w:r>
      <w:r w:rsidR="001B5F28" w:rsidRPr="006E3A6B">
        <w:rPr>
          <w:rFonts w:cstheme="minorHAnsi"/>
        </w:rPr>
        <w:t>.</w:t>
      </w:r>
    </w:p>
    <w:p w14:paraId="789EC309" w14:textId="47F64C22" w:rsidR="00FC7161" w:rsidRPr="00FC7161" w:rsidRDefault="00FC7161" w:rsidP="46DC342B">
      <w:pPr>
        <w:spacing w:line="257" w:lineRule="auto"/>
        <w:jc w:val="both"/>
        <w:rPr>
          <w:rFonts w:cstheme="minorHAnsi"/>
          <w:b/>
          <w:bCs/>
        </w:rPr>
      </w:pPr>
      <w:r w:rsidRPr="001D23D3">
        <w:rPr>
          <w:rFonts w:cstheme="minorHAnsi"/>
        </w:rPr>
        <w:t>Darüber hinaus bietet Lidl laut der</w:t>
      </w:r>
      <w:r w:rsidR="00BC15A1">
        <w:rPr>
          <w:rFonts w:cstheme="minorHAnsi"/>
        </w:rPr>
        <w:t xml:space="preserve"> im November 2022 veröffentlichten</w:t>
      </w:r>
      <w:r w:rsidRPr="001D23D3">
        <w:rPr>
          <w:rFonts w:cstheme="minorHAnsi"/>
        </w:rPr>
        <w:t xml:space="preserve"> „</w:t>
      </w:r>
      <w:r w:rsidRPr="001D23D3">
        <w:t>Explorationsstudie Preisparität“</w:t>
      </w:r>
      <w:r w:rsidR="0049262D">
        <w:t>, die von der Ernährungsorganisation</w:t>
      </w:r>
      <w:r w:rsidRPr="001D23D3">
        <w:t xml:space="preserve"> </w:t>
      </w:r>
      <w:proofErr w:type="spellStart"/>
      <w:r w:rsidRPr="001D23D3">
        <w:t>ProVeg</w:t>
      </w:r>
      <w:proofErr w:type="spellEnd"/>
      <w:r w:rsidR="0049262D">
        <w:t xml:space="preserve"> durchgeführt wird,</w:t>
      </w:r>
      <w:r w:rsidRPr="001D23D3">
        <w:t xml:space="preserve"> </w:t>
      </w:r>
      <w:r w:rsidRPr="001D23D3">
        <w:rPr>
          <w:rFonts w:cstheme="minorHAnsi"/>
        </w:rPr>
        <w:t>den günstigsten pflanzlichen Warenkorb an.</w:t>
      </w:r>
    </w:p>
    <w:p w14:paraId="1858A214" w14:textId="77777777" w:rsidR="001D23D3" w:rsidRDefault="001D23D3" w:rsidP="005D01E1">
      <w:pPr>
        <w:spacing w:after="0" w:line="276" w:lineRule="auto"/>
        <w:jc w:val="both"/>
        <w:rPr>
          <w:rFonts w:cs="Calibri"/>
          <w:color w:val="000000"/>
        </w:rPr>
      </w:pPr>
    </w:p>
    <w:p w14:paraId="0C447A31" w14:textId="1EBAC1F4" w:rsidR="005D01E1" w:rsidRPr="0020380C" w:rsidRDefault="005D01E1" w:rsidP="005D01E1">
      <w:pPr>
        <w:spacing w:after="0"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Die V-Label-Awards werden </w:t>
      </w:r>
      <w:r w:rsidR="00E23497">
        <w:rPr>
          <w:rFonts w:cs="Calibri"/>
          <w:color w:val="000000"/>
        </w:rPr>
        <w:t>von der V-Label GmbH</w:t>
      </w:r>
      <w:r>
        <w:rPr>
          <w:rFonts w:cs="Calibri"/>
          <w:color w:val="000000"/>
        </w:rPr>
        <w:t xml:space="preserve"> ausgerichtet, die mit dem „V-Label“ das führende Markenzeichen für vegane und vegetarische Produkte </w:t>
      </w:r>
      <w:r w:rsidR="00D0273C">
        <w:rPr>
          <w:rFonts w:cs="Calibri"/>
          <w:color w:val="000000"/>
        </w:rPr>
        <w:t>anbietet</w:t>
      </w:r>
      <w:r>
        <w:rPr>
          <w:rFonts w:cs="Calibri"/>
          <w:color w:val="000000"/>
        </w:rPr>
        <w:t>.</w:t>
      </w:r>
    </w:p>
    <w:p w14:paraId="6B97F3E3" w14:textId="77777777" w:rsidR="00735211" w:rsidRDefault="00735211" w:rsidP="00AC4512">
      <w:pPr>
        <w:spacing w:after="0" w:line="276" w:lineRule="auto"/>
        <w:jc w:val="both"/>
      </w:pPr>
    </w:p>
    <w:p w14:paraId="2E176EAA" w14:textId="76DBDC1B" w:rsidR="00AC4512" w:rsidRDefault="00AC4512" w:rsidP="00AC4512">
      <w:pPr>
        <w:spacing w:after="0" w:line="276" w:lineRule="auto"/>
        <w:jc w:val="both"/>
      </w:pPr>
      <w:r>
        <w:t xml:space="preserve">Mehr </w:t>
      </w:r>
      <w:r w:rsidRPr="00E22C7E">
        <w:t>zu</w:t>
      </w:r>
      <w:r>
        <w:t>r veganen Vielfalt bei Lidl</w:t>
      </w:r>
      <w:r w:rsidR="00D97893">
        <w:t xml:space="preserve"> mit rund 450 Einzelartikeln</w:t>
      </w:r>
      <w:r>
        <w:t xml:space="preserve"> finden Sie unter </w:t>
      </w:r>
      <w:hyperlink r:id="rId11" w:history="1">
        <w:r>
          <w:rPr>
            <w:rStyle w:val="Hyperlink"/>
          </w:rPr>
          <w:t>vegan (lidl.de)</w:t>
        </w:r>
      </w:hyperlink>
      <w:r>
        <w:t xml:space="preserve">. </w:t>
      </w:r>
    </w:p>
    <w:p w14:paraId="58D47941" w14:textId="1601D543" w:rsidR="00FC0E81" w:rsidRPr="00927D27" w:rsidRDefault="00FC0E81" w:rsidP="00FC0E81">
      <w:pPr>
        <w:spacing w:after="0" w:line="276" w:lineRule="auto"/>
        <w:jc w:val="both"/>
        <w:rPr>
          <w:rFonts w:ascii="Calibri" w:eastAsia="PMingLiU" w:hAnsi="Calibri" w:cs="Times New Roman"/>
          <w:i/>
          <w:sz w:val="20"/>
        </w:rPr>
      </w:pPr>
      <w:r w:rsidRPr="00E22C7E">
        <w:t xml:space="preserve">Weitere Informationen zu Lidl </w:t>
      </w:r>
      <w:r>
        <w:t xml:space="preserve">in </w:t>
      </w:r>
      <w:r w:rsidRPr="00E22C7E">
        <w:t xml:space="preserve">Deutschland finden Sie </w:t>
      </w:r>
      <w:hyperlink r:id="rId12" w:history="1">
        <w:r w:rsidRPr="00E22C7E">
          <w:rPr>
            <w:rStyle w:val="Hyperlink"/>
          </w:rPr>
          <w:t>hier</w:t>
        </w:r>
      </w:hyperlink>
      <w:r w:rsidRPr="00E22C7E">
        <w:t>.</w:t>
      </w:r>
    </w:p>
    <w:p w14:paraId="314F9A96" w14:textId="7F7579F4" w:rsidR="00FC0E81" w:rsidRPr="00FC0E81" w:rsidRDefault="00FC0E81" w:rsidP="00FC0E81">
      <w:pPr>
        <w:spacing w:after="0" w:line="276" w:lineRule="auto"/>
        <w:rPr>
          <w:rFonts w:cstheme="minorHAnsi"/>
          <w:sz w:val="18"/>
          <w:szCs w:val="18"/>
        </w:rPr>
      </w:pPr>
    </w:p>
    <w:sectPr w:rsidR="00FC0E81" w:rsidRPr="00FC0E81" w:rsidSect="00D4024B">
      <w:headerReference w:type="default" r:id="rId13"/>
      <w:footerReference w:type="default" r:id="rId14"/>
      <w:pgSz w:w="11906" w:h="16838" w:code="9"/>
      <w:pgMar w:top="3686" w:right="1418" w:bottom="1843" w:left="1418" w:header="709" w:footer="6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0CAA1" w14:textId="77777777" w:rsidR="0081483B" w:rsidRDefault="0081483B" w:rsidP="00393047">
      <w:pPr>
        <w:spacing w:after="0" w:line="240" w:lineRule="auto"/>
      </w:pPr>
      <w:r>
        <w:separator/>
      </w:r>
    </w:p>
  </w:endnote>
  <w:endnote w:type="continuationSeparator" w:id="0">
    <w:p w14:paraId="0A1DBE85" w14:textId="77777777" w:rsidR="0081483B" w:rsidRDefault="0081483B" w:rsidP="00393047">
      <w:pPr>
        <w:spacing w:after="0" w:line="240" w:lineRule="auto"/>
      </w:pPr>
      <w:r>
        <w:continuationSeparator/>
      </w:r>
    </w:p>
  </w:endnote>
  <w:endnote w:type="continuationNotice" w:id="1">
    <w:p w14:paraId="78E4AD63" w14:textId="77777777" w:rsidR="0081483B" w:rsidRDefault="008148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dl Font">
    <w:panose1 w:val="02000000000000000000"/>
    <w:charset w:val="00"/>
    <w:family w:val="modern"/>
    <w:notTrueType/>
    <w:pitch w:val="variable"/>
    <w:sig w:usb0="A000003F" w:usb1="500020C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theme="minorBidi"/>
        <w:color w:val="auto"/>
        <w:sz w:val="22"/>
        <w:szCs w:val="22"/>
        <w:lang w:eastAsia="zh-TW"/>
      </w:rPr>
      <w:id w:val="1596212206"/>
      <w:docPartObj>
        <w:docPartGallery w:val="Page Numbers (Bottom of Page)"/>
        <w:docPartUnique/>
      </w:docPartObj>
    </w:sdtPr>
    <w:sdtEndPr>
      <w:rPr>
        <w:rFonts w:ascii="Calibri" w:eastAsiaTheme="minorHAnsi" w:hAnsi="Calibri" w:cs="Times New Roman"/>
        <w:b/>
        <w:color w:val="000000"/>
        <w:lang w:eastAsia="en-US"/>
      </w:rPr>
    </w:sdtEndPr>
    <w:sdtContent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zh-TW"/>
          </w:rPr>
          <w:id w:val="1288475704"/>
          <w:docPartObj>
            <w:docPartGallery w:val="Page Numbers (Top of Page)"/>
            <w:docPartUnique/>
          </w:docPartObj>
        </w:sdtPr>
        <w:sdtEndPr>
          <w:rPr>
            <w:rFonts w:ascii="Calibri" w:eastAsiaTheme="minorHAnsi" w:hAnsi="Calibri" w:cs="Times New Roman"/>
            <w:b/>
            <w:color w:val="000000"/>
            <w:lang w:eastAsia="en-US"/>
          </w:rPr>
        </w:sdtEndPr>
        <w:sdtContent>
          <w:p w14:paraId="77F28FEE" w14:textId="77777777" w:rsidR="00915827" w:rsidRDefault="00393047">
            <w:pPr>
              <w:pStyle w:val="FuzeileText"/>
              <w:rPr>
                <w:sz w:val="22"/>
                <w:szCs w:val="22"/>
              </w:rPr>
            </w:pPr>
            <w:r w:rsidRPr="00D95890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6D524E6" wp14:editId="79F559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-3175</wp:posOffset>
                      </wp:positionV>
                      <wp:extent cx="6245860" cy="0"/>
                      <wp:effectExtent l="0" t="0" r="21590" b="19050"/>
                      <wp:wrapNone/>
                      <wp:docPr id="11" name="Gerade Verbindung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458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3F7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a="http://schemas.openxmlformats.org/drawingml/2006/main">
                  <w:pict>
                    <v:line id="Gerade Verbindung 47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3f7b" strokeweight=".5pt" from="0,-.25pt" to="491.8pt,-.25pt" w14:anchorId="442C9C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IvjqgEAAEUDAAAOAAAAZHJzL2Uyb0RvYy54bWysUk1v2zAMvQ/ofxB0b+SmaxYYcQq0QXYZ&#10;ugLbfgAjS7YAfUFU4+Tfl1LStNtuw3yQKZF8JB/f6v7gLNurhCb4jt/MGs6Ul6E3fuj4r5/b6yVn&#10;mMH3YINXHT8q5Pfrq0+rKbZqHsZge5UYgXhsp9jxMefYCoFyVA5wFqLy5NQhOch0TYPoE0yE7qyY&#10;N81CTCH1MQWpEOl1c3LydcXXWsn8XWtUmdmOU2+5nqmeu3KK9QraIUEcjTy3Af/QhQPjqegFagMZ&#10;2Esyf0E5I1PAoPNMBieC1kaqOgNNc9P8Mc2PEaKqsxA5GC804f+DlU/7R/+ciIYpYovxOZUpDjq5&#10;8qf+2KGSdbyQpQ6ZSXpczD/fLRfEqXzziffEmDB/VcGxYnTcGl/mgBb23zBTMQp9CynPPmyNtXUX&#10;1rOJwG/vCjKQIrSFTKaLfcfRD5yBHUhqMqeKiMGavmQXHEzD7tEmtoey7uZ2++WhbJiq/RZWSm8A&#10;x1NcdZ2E4EwmNVrjOr5synfOtr6gq6qn8wDvdBVrF/pjZVGUG+2qFj3rqojh453sj+pfvwIAAP//&#10;AwBQSwMEFAAGAAgAAAAhAP+Im3zcAAAABAEAAA8AAABkcnMvZG93bnJldi54bWxMj0FLw0AUhO+C&#10;/2F5grd2E6UlxmxKKXjwoNQaBG/b7GsS3H2bZrdp+u99etHjMMPMN8VqclaMOITOk4J0noBAqr3p&#10;qFFQvT/NMhAhajLaekIFFwywKq+vCp0bf6Y3HHexEVxCIdcK2hj7XMpQt+h0mPseib2DH5yOLIdG&#10;mkGfudxZeZckS+l0R7zQ6h43LdZfu5NTcBi3H5/pZZ1uN4uqsi/PR/eaHZW6vZnWjyAiTvEvDD/4&#10;jA4lM+39iUwQVgEfiQpmCxBsPmT3SxD7Xy3LQv6HL78BAAD//wMAUEsBAi0AFAAGAAgAAAAhALaD&#10;OJL+AAAA4QEAABMAAAAAAAAAAAAAAAAAAAAAAFtDb250ZW50X1R5cGVzXS54bWxQSwECLQAUAAYA&#10;CAAAACEAOP0h/9YAAACUAQAACwAAAAAAAAAAAAAAAAAvAQAAX3JlbHMvLnJlbHNQSwECLQAUAAYA&#10;CAAAACEAewCL46oBAABFAwAADgAAAAAAAAAAAAAAAAAuAgAAZHJzL2Uyb0RvYy54bWxQSwECLQAU&#10;AAYACAAAACEA/4ibfNwAAAAEAQAADwAAAAAAAAAAAAAAAAAEBAAAZHJzL2Rvd25yZXYueG1sUEsF&#10;BgAAAAAEAAQA8wAAAA0FAAAAAA==&#10;">
                      <v:stroke joinstyle="miter"/>
                    </v:line>
                  </w:pict>
                </mc:Fallback>
              </mc:AlternateContent>
            </w:r>
          </w:p>
          <w:p w14:paraId="2F88935D" w14:textId="77777777" w:rsidR="00915827" w:rsidRPr="00AC2E1B" w:rsidRDefault="00393047">
            <w:pPr>
              <w:pStyle w:val="FuzeileText"/>
              <w:rPr>
                <w:b/>
                <w:sz w:val="22"/>
                <w:szCs w:val="22"/>
              </w:rPr>
            </w:pPr>
            <w:r w:rsidRPr="00AC2E1B">
              <w:rPr>
                <w:b/>
                <w:sz w:val="22"/>
                <w:szCs w:val="22"/>
              </w:rPr>
              <w:t xml:space="preserve">Pressestelle Lidl </w:t>
            </w:r>
            <w:r>
              <w:rPr>
                <w:b/>
                <w:sz w:val="22"/>
                <w:szCs w:val="22"/>
              </w:rPr>
              <w:t>Deutschland</w:t>
            </w:r>
          </w:p>
          <w:p w14:paraId="3D846952" w14:textId="49AB1051" w:rsidR="00915827" w:rsidRPr="00EB196F" w:rsidRDefault="00393047" w:rsidP="00EB196F">
            <w:pPr>
              <w:pStyle w:val="FuzeileText"/>
              <w:ind w:left="3828" w:hanging="3828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F016F4">
              <w:rPr>
                <w:sz w:val="22"/>
                <w:szCs w:val="22"/>
              </w:rPr>
              <w:t>063</w:t>
            </w:r>
            <w:r>
              <w:rPr>
                <w:sz w:val="22"/>
                <w:szCs w:val="22"/>
              </w:rPr>
              <w:t>/</w:t>
            </w:r>
            <w:r w:rsidR="00F016F4">
              <w:rPr>
                <w:sz w:val="22"/>
                <w:szCs w:val="22"/>
              </w:rPr>
              <w:t>931</w:t>
            </w:r>
            <w:r>
              <w:rPr>
                <w:sz w:val="22"/>
                <w:szCs w:val="22"/>
              </w:rPr>
              <w:t xml:space="preserve"> 60 90</w:t>
            </w:r>
            <w:r w:rsidRPr="00AC2E1B">
              <w:rPr>
                <w:sz w:val="22"/>
                <w:szCs w:val="22"/>
              </w:rPr>
              <w:t xml:space="preserve"> · </w:t>
            </w:r>
            <w:hyperlink r:id="rId1" w:history="1">
              <w:r w:rsidR="004301C4" w:rsidRPr="00962CC1">
                <w:rPr>
                  <w:rStyle w:val="Hyperlink"/>
                  <w:sz w:val="22"/>
                  <w:szCs w:val="22"/>
                </w:rPr>
                <w:t>presse@lidl.de</w:t>
              </w:r>
            </w:hyperlink>
            <w:r w:rsidR="004301C4">
              <w:rPr>
                <w:sz w:val="22"/>
                <w:szCs w:val="22"/>
              </w:rPr>
              <w:tab/>
            </w:r>
            <w:r w:rsidR="004301C4">
              <w:rPr>
                <w:sz w:val="22"/>
                <w:szCs w:val="22"/>
              </w:rPr>
              <w:tab/>
            </w:r>
            <w:r w:rsidR="004301C4">
              <w:rPr>
                <w:sz w:val="22"/>
                <w:szCs w:val="22"/>
              </w:rPr>
              <w:tab/>
            </w:r>
            <w:r w:rsidR="004301C4">
              <w:rPr>
                <w:sz w:val="22"/>
                <w:szCs w:val="22"/>
              </w:rPr>
              <w:tab/>
            </w:r>
            <w:r w:rsidR="004301C4">
              <w:rPr>
                <w:sz w:val="22"/>
                <w:szCs w:val="22"/>
              </w:rPr>
              <w:tab/>
            </w:r>
            <w:r w:rsidR="004301C4">
              <w:rPr>
                <w:sz w:val="22"/>
                <w:szCs w:val="22"/>
              </w:rPr>
              <w:tab/>
            </w:r>
            <w:r w:rsidR="004301C4">
              <w:rPr>
                <w:sz w:val="22"/>
                <w:szCs w:val="22"/>
              </w:rPr>
              <w:tab/>
            </w:r>
            <w:r w:rsidR="004301C4">
              <w:rPr>
                <w:sz w:val="22"/>
                <w:szCs w:val="22"/>
              </w:rPr>
              <w:tab/>
            </w:r>
            <w:r w:rsidR="00D7144E" w:rsidRPr="00D7144E">
              <w:rPr>
                <w:b/>
                <w:sz w:val="22"/>
                <w:szCs w:val="22"/>
              </w:rPr>
              <w:fldChar w:fldCharType="begin"/>
            </w:r>
            <w:r w:rsidR="00D7144E" w:rsidRPr="00D7144E">
              <w:rPr>
                <w:b/>
                <w:sz w:val="22"/>
                <w:szCs w:val="22"/>
              </w:rPr>
              <w:instrText>PAGE   \* MERGEFORMAT</w:instrText>
            </w:r>
            <w:r w:rsidR="00D7144E" w:rsidRPr="00D7144E">
              <w:rPr>
                <w:b/>
                <w:sz w:val="22"/>
                <w:szCs w:val="22"/>
              </w:rPr>
              <w:fldChar w:fldCharType="separate"/>
            </w:r>
            <w:r w:rsidR="00E93CD6">
              <w:rPr>
                <w:b/>
                <w:noProof/>
                <w:sz w:val="22"/>
                <w:szCs w:val="22"/>
              </w:rPr>
              <w:t>1</w:t>
            </w:r>
            <w:r w:rsidR="00D7144E" w:rsidRPr="00D7144E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B7E94" w14:textId="77777777" w:rsidR="0081483B" w:rsidRDefault="0081483B" w:rsidP="00393047">
      <w:pPr>
        <w:spacing w:after="0" w:line="240" w:lineRule="auto"/>
      </w:pPr>
      <w:r>
        <w:separator/>
      </w:r>
    </w:p>
  </w:footnote>
  <w:footnote w:type="continuationSeparator" w:id="0">
    <w:p w14:paraId="4B723B5A" w14:textId="77777777" w:rsidR="0081483B" w:rsidRDefault="0081483B" w:rsidP="00393047">
      <w:pPr>
        <w:spacing w:after="0" w:line="240" w:lineRule="auto"/>
      </w:pPr>
      <w:r>
        <w:continuationSeparator/>
      </w:r>
    </w:p>
  </w:footnote>
  <w:footnote w:type="continuationNotice" w:id="1">
    <w:p w14:paraId="7700248C" w14:textId="77777777" w:rsidR="0081483B" w:rsidRDefault="008148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71AC" w14:textId="77777777" w:rsidR="00915827" w:rsidRDefault="00393047">
    <w:pPr>
      <w:pStyle w:val="Kopfzeile"/>
      <w:tabs>
        <w:tab w:val="clear" w:pos="9072"/>
        <w:tab w:val="left" w:pos="8024"/>
      </w:tabs>
      <w:ind w:left="4956"/>
    </w:pPr>
    <w:r>
      <w:t xml:space="preserve">                            </w:t>
    </w:r>
    <w:r w:rsidRPr="009F213C">
      <w:rPr>
        <w:noProof/>
      </w:rPr>
      <w:drawing>
        <wp:anchor distT="0" distB="0" distL="114300" distR="114300" simplePos="0" relativeHeight="251658241" behindDoc="1" locked="0" layoutInCell="1" allowOverlap="1" wp14:anchorId="268E3F70" wp14:editId="3A247A10">
          <wp:simplePos x="0" y="0"/>
          <wp:positionH relativeFrom="column">
            <wp:posOffset>4829175</wp:posOffset>
          </wp:positionH>
          <wp:positionV relativeFrom="paragraph">
            <wp:posOffset>170815</wp:posOffset>
          </wp:positionV>
          <wp:extent cx="904875" cy="904875"/>
          <wp:effectExtent l="19050" t="0" r="9525" b="0"/>
          <wp:wrapNone/>
          <wp:docPr id="19" name="Grafik 19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46B9181" wp14:editId="4DB9C599">
              <wp:simplePos x="0" y="0"/>
              <wp:positionH relativeFrom="column">
                <wp:posOffset>4446</wp:posOffset>
              </wp:positionH>
              <wp:positionV relativeFrom="page">
                <wp:posOffset>1238250</wp:posOffset>
              </wp:positionV>
              <wp:extent cx="2533650" cy="283210"/>
              <wp:effectExtent l="0" t="0" r="0" b="254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el="http://schemas.microsoft.com/office/2019/extlst" xmlns:arto="http://schemas.microsoft.com/office/word/2006/arto" xmlns:pic="http://schemas.openxmlformats.org/drawingml/2006/picture" xmlns:ma14="http://schemas.microsoft.com/office/mac/drawingml/2011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el="http://schemas.microsoft.com/office/2019/extlst" xmlns:arto="http://schemas.microsoft.com/office/word/2006/arto" xmlns:pic="http://schemas.openxmlformats.org/drawingml/2006/picture" xmlns:ma14="http://schemas.microsoft.com/office/mac/drawingml/2011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979CC" w14:textId="77777777" w:rsidR="00915827" w:rsidRPr="000438B9" w:rsidRDefault="00393047">
                          <w:pPr>
                            <w:rPr>
                              <w:color w:val="44546A" w:themeColor="text2"/>
                              <w:sz w:val="38"/>
                              <w:szCs w:val="38"/>
                            </w:rPr>
                          </w:pPr>
                          <w:r w:rsidRPr="000438B9">
                            <w:rPr>
                              <w:b/>
                              <w:color w:val="44546A" w:themeColor="text2"/>
                              <w:sz w:val="38"/>
                              <w:szCs w:val="38"/>
                            </w:rPr>
                            <w:t>PRESSE</w:t>
                          </w:r>
                          <w:r w:rsidRPr="000438B9">
                            <w:rPr>
                              <w:color w:val="44546A" w:themeColor="text2"/>
                              <w:sz w:val="38"/>
                              <w:szCs w:val="38"/>
                            </w:rPr>
                            <w:t>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6B918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.35pt;margin-top:97.5pt;width:199.5pt;height:22.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fj1gEAAJEDAAAOAAAAZHJzL2Uyb0RvYy54bWysU9tu2zAMfR+wfxD0vjhx0KIw4hRdiw4D&#10;ugvQ7QNoWbaF2aJGKbGzrx8lx+kub8NeBJqkjs45pHe309CLoyZv0JZys1pLoa3C2ti2lF+/PL65&#10;kcIHsDX0aHUpT9rL2/3rV7vRFTrHDvtak2AQ64vRlbILwRVZ5lWnB/ArdNpysUEaIPAntVlNMDL6&#10;0Gf5en2djUi1I1Tae84+zEW5T/hNo1X41DReB9GXkrmFdFI6q3hm+x0ULYHrjDrTgH9gMYCx/OgF&#10;6gECiAOZv6AGowg9NmGlcMiwaYzSSQOr2az/UPPcgdNJC5vj3cUm//9g1cfjs/tMIkxvceIBJhHe&#10;PaH65oXF+w5sq++IcOw01PzwJlqWjc4X56vRal/4CFKNH7DmIcMhYAKaGhqiK6xTMDoP4HQxXU9B&#10;KE7mV9vt9RWXFNfym22+SVPJoFhuO/LhncZBxKCUxENN6HB88iGygWJpiY9ZfDR9nwbb298S3Bgz&#10;iX0kPFMPUzVxd1RRYX1iHYTznvBec9Ah/ZBi5B0ppf9+ANJS9O8texEXagloCaolAKv4aimDFHN4&#10;H+bFOzgybcfIs9sW79ivxiQpLyzOPHnuSeF5R+Ni/fqdul7+pP1PAAAA//8DAFBLAwQUAAYACAAA&#10;ACEAOUYiSt0AAAAIAQAADwAAAGRycy9kb3ducmV2LnhtbEyPwU7DMBBE70j8g7VI3KhDKwJO41QV&#10;ghMSIg2HHp14m0SN1yF22/D3LCc47sxo9k2+md0gzjiF3pOG+0UCAqnxtqdWw2f1evcEIkRD1gye&#10;UMM3BtgU11e5yay/UInnXWwFl1DIjIYuxjGTMjQdOhMWfkRi7+AnZyKfUyvtZC5c7ga5TJJUOtMT&#10;f+jMiM8dNsfdyWnY7ql86b/e64/yUPZVpRJ6S49a397M2zWIiHP8C8MvPqNDwUy1P5ENYtDwyDlW&#10;1QMvYnulFCu1huVKpSCLXP4fUPwAAAD//wMAUEsBAi0AFAAGAAgAAAAhALaDOJL+AAAA4QEAABMA&#10;AAAAAAAAAAAAAAAAAAAAAFtDb250ZW50X1R5cGVzXS54bWxQSwECLQAUAAYACAAAACEAOP0h/9YA&#10;AACUAQAACwAAAAAAAAAAAAAAAAAvAQAAX3JlbHMvLnJlbHNQSwECLQAUAAYACAAAACEAp1y349YB&#10;AACRAwAADgAAAAAAAAAAAAAAAAAuAgAAZHJzL2Uyb0RvYy54bWxQSwECLQAUAAYACAAAACEAOUYi&#10;St0AAAAIAQAADwAAAAAAAAAAAAAAAAAwBAAAZHJzL2Rvd25yZXYueG1sUEsFBgAAAAAEAAQA8wAA&#10;ADoFAAAAAA==&#10;" filled="f" stroked="f">
              <v:textbox inset="0,0,0,0">
                <w:txbxContent>
                  <w:p w14:paraId="547979CC" w14:textId="77777777" w:rsidR="00915827" w:rsidRPr="000438B9" w:rsidRDefault="00393047">
                    <w:pPr>
                      <w:rPr>
                        <w:color w:val="44546A" w:themeColor="text2"/>
                        <w:sz w:val="38"/>
                        <w:szCs w:val="38"/>
                      </w:rPr>
                    </w:pPr>
                    <w:r w:rsidRPr="000438B9">
                      <w:rPr>
                        <w:b/>
                        <w:color w:val="44546A" w:themeColor="text2"/>
                        <w:sz w:val="38"/>
                        <w:szCs w:val="38"/>
                      </w:rPr>
                      <w:t>PRESSE</w:t>
                    </w:r>
                    <w:r w:rsidRPr="000438B9">
                      <w:rPr>
                        <w:color w:val="44546A" w:themeColor="text2"/>
                        <w:sz w:val="38"/>
                        <w:szCs w:val="38"/>
                      </w:rPr>
                      <w:t>INFORMATION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ADE6036" wp14:editId="701DEB74">
              <wp:simplePos x="0" y="0"/>
              <wp:positionH relativeFrom="column">
                <wp:posOffset>2478405</wp:posOffset>
              </wp:positionH>
              <wp:positionV relativeFrom="paragraph">
                <wp:posOffset>1335405</wp:posOffset>
              </wp:positionV>
              <wp:extent cx="3771900" cy="251019"/>
              <wp:effectExtent l="0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10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:arto="http://schemas.microsoft.com/office/word/2006/arto"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4549E89" w14:textId="11C7D179" w:rsidR="00915827" w:rsidRDefault="00886B58">
                          <w:pPr>
                            <w:jc w:val="right"/>
                            <w:rPr>
                              <w:noProof/>
                              <w:lang w:eastAsia="de-DE"/>
                            </w:rPr>
                          </w:pPr>
                          <w:r w:rsidRPr="00886B58">
                            <w:rPr>
                              <w:noProof/>
                              <w:lang w:eastAsia="de-DE"/>
                            </w:rPr>
                            <w:t>Bad Wimpf</w:t>
                          </w:r>
                          <w:r w:rsidRPr="000A473C">
                            <w:rPr>
                              <w:noProof/>
                              <w:lang w:eastAsia="de-DE"/>
                            </w:rPr>
                            <w:t xml:space="preserve">en, </w:t>
                          </w:r>
                          <w:r w:rsidR="001D23D3">
                            <w:rPr>
                              <w:noProof/>
                              <w:lang w:eastAsia="de-DE"/>
                            </w:rPr>
                            <w:t>1</w:t>
                          </w:r>
                          <w:r w:rsidR="00762DB9">
                            <w:rPr>
                              <w:noProof/>
                              <w:lang w:eastAsia="de-DE"/>
                            </w:rPr>
                            <w:t>6</w:t>
                          </w:r>
                          <w:r w:rsidR="00853EBF" w:rsidRPr="000A473C">
                            <w:rPr>
                              <w:noProof/>
                              <w:lang w:eastAsia="de-DE"/>
                            </w:rPr>
                            <w:t xml:space="preserve">. </w:t>
                          </w:r>
                          <w:r w:rsidR="00531E52">
                            <w:rPr>
                              <w:noProof/>
                              <w:lang w:eastAsia="de-DE"/>
                            </w:rPr>
                            <w:t>Dezember</w:t>
                          </w:r>
                          <w:r w:rsidRPr="00886B58">
                            <w:rPr>
                              <w:noProof/>
                              <w:lang w:eastAsia="de-DE"/>
                            </w:rPr>
                            <w:t xml:space="preserve"> 202</w:t>
                          </w:r>
                          <w:r w:rsidR="00BE2971">
                            <w:rPr>
                              <w:noProof/>
                              <w:lang w:eastAsia="de-DE"/>
                            </w:rPr>
                            <w:t>2</w:t>
                          </w:r>
                        </w:p>
                        <w:p w14:paraId="1885E89F" w14:textId="77777777" w:rsidR="00BE2971" w:rsidRPr="006170A3" w:rsidRDefault="00BE2971">
                          <w:pPr>
                            <w:jc w:val="right"/>
                            <w:rPr>
                              <w:noProof/>
                              <w:lang w:eastAsia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DE6036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7" type="#_x0000_t202" style="position:absolute;left:0;text-align:left;margin-left:195.15pt;margin-top:105.15pt;width:297pt;height:19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8eaFgIAADgEAAAOAAAAZHJzL2Uyb0RvYy54bWysU8tu2zAQvBfoPxC815Jcp6kFy4GbwEUB&#10;IwngFDnTFGkRoLgsSVtyv75Lyq+mPRW9UPvScndmOLvrW032wnkFpqLFKKdEGA61MtuKfn9ZfvhM&#10;iQ/M1EyDERU9CE/v5u/fzTpbijE0oGvhCDYxvuxsRZsQbJllnjeiZX4EVhhMSnAtC+i6bVY71mH3&#10;VmfjPP+UdeBq64AL7zH6MCTpPPWXUvDwJKUXgeiK4mwhnS6dm3hm8xkrt47ZRvHjGOwfpmiZMnjp&#10;udUDC4zsnPqjVau4Aw8yjDi0GUipuEg74DZF/mabdcOsSLsgON6eYfL/ry1/3K/tsyOh/wI9EhgB&#10;6awvPQbjPr10bfzipATzCOHhDJvoA+EY/Hh7W0xzTHHMjW+KvJjGNtnlb+t8+CqgJdGoqENaElps&#10;v/JhKD2VxMsMLJXWiRptfgtgzyEiErfHvy8DRyv0m56o+mqZDdQH3NHBQL+3fKlwkBXz4Zk55Btn&#10;Rw2HJzykhq6icLQoacD9/Fs81iMNmKWkQ/1U1P/YMSco0d8MEjQtJpMouORMbm7H6LjrzOY6Y3bt&#10;PaBEC3wtlicz1gd9MqWD9hWlvoi3YooZjndXNJzM+zCoGp8KF4tFKkKJWRZWZm15bB2RjDC/9K/M&#10;2SMXAVl8hJPSWPmGkqF24GCxCyBV4iviPKCKPEcH5ZkYPz6lqP9rP1VdHvz8FwAAAP//AwBQSwME&#10;FAAGAAgAAAAhABy2Z3TeAAAACwEAAA8AAABkcnMvZG93bnJldi54bWxMj0FPwzAMhe9I/IfISNxY&#10;sq1MbWk6TUNcQWyAxC1rvLaicaomW8u/xzux27Pf0/PnYj25TpxxCK0nDfOZAoFUedtSreFj//KQ&#10;ggjRkDWdJ9TwiwHW5e1NYXLrR3rH8y7Wgkso5EZDE2OfSxmqBp0JM98jsXf0gzORx6GWdjAjl7tO&#10;LpRaSWda4guN6XHbYPWzOzkNn6/H769EvdXP7rEf/aQkuUxqfX83bZ5ARJzifxgu+IwOJTMd/Ils&#10;EJ2GZaaWHNWwmF8EJ7I0YXHgTZKlIMtCXv9Q/gEAAP//AwBQSwECLQAUAAYACAAAACEAtoM4kv4A&#10;AADhAQAAEwAAAAAAAAAAAAAAAAAAAAAAW0NvbnRlbnRfVHlwZXNdLnhtbFBLAQItABQABgAIAAAA&#10;IQA4/SH/1gAAAJQBAAALAAAAAAAAAAAAAAAAAC8BAABfcmVscy8ucmVsc1BLAQItABQABgAIAAAA&#10;IQBFW8eaFgIAADgEAAAOAAAAAAAAAAAAAAAAAC4CAABkcnMvZTJvRG9jLnhtbFBLAQItABQABgAI&#10;AAAAIQActmd03gAAAAsBAAAPAAAAAAAAAAAAAAAAAHAEAABkcnMvZG93bnJldi54bWxQSwUGAAAA&#10;AAQABADzAAAAewUAAAAA&#10;" filled="f" stroked="f">
              <v:textbox>
                <w:txbxContent>
                  <w:p w14:paraId="34549E89" w14:textId="11C7D179" w:rsidR="00915827" w:rsidRDefault="00886B58">
                    <w:pPr>
                      <w:jc w:val="right"/>
                      <w:rPr>
                        <w:noProof/>
                        <w:lang w:eastAsia="de-DE"/>
                      </w:rPr>
                    </w:pPr>
                    <w:r w:rsidRPr="00886B58">
                      <w:rPr>
                        <w:noProof/>
                        <w:lang w:eastAsia="de-DE"/>
                      </w:rPr>
                      <w:t>Bad Wimpf</w:t>
                    </w:r>
                    <w:r w:rsidRPr="000A473C">
                      <w:rPr>
                        <w:noProof/>
                        <w:lang w:eastAsia="de-DE"/>
                      </w:rPr>
                      <w:t xml:space="preserve">en, </w:t>
                    </w:r>
                    <w:r w:rsidR="001D23D3">
                      <w:rPr>
                        <w:noProof/>
                        <w:lang w:eastAsia="de-DE"/>
                      </w:rPr>
                      <w:t>1</w:t>
                    </w:r>
                    <w:r w:rsidR="00762DB9">
                      <w:rPr>
                        <w:noProof/>
                        <w:lang w:eastAsia="de-DE"/>
                      </w:rPr>
                      <w:t>6</w:t>
                    </w:r>
                    <w:r w:rsidR="00853EBF" w:rsidRPr="000A473C">
                      <w:rPr>
                        <w:noProof/>
                        <w:lang w:eastAsia="de-DE"/>
                      </w:rPr>
                      <w:t xml:space="preserve">. </w:t>
                    </w:r>
                    <w:r w:rsidR="00531E52">
                      <w:rPr>
                        <w:noProof/>
                        <w:lang w:eastAsia="de-DE"/>
                      </w:rPr>
                      <w:t>Dezember</w:t>
                    </w:r>
                    <w:r w:rsidRPr="00886B58">
                      <w:rPr>
                        <w:noProof/>
                        <w:lang w:eastAsia="de-DE"/>
                      </w:rPr>
                      <w:t xml:space="preserve"> 202</w:t>
                    </w:r>
                    <w:r w:rsidR="00BE2971">
                      <w:rPr>
                        <w:noProof/>
                        <w:lang w:eastAsia="de-DE"/>
                      </w:rPr>
                      <w:t>2</w:t>
                    </w:r>
                  </w:p>
                  <w:p w14:paraId="1885E89F" w14:textId="77777777" w:rsidR="00BE2971" w:rsidRPr="006170A3" w:rsidRDefault="00BE2971">
                    <w:pPr>
                      <w:jc w:val="right"/>
                      <w:rPr>
                        <w:noProof/>
                        <w:lang w:eastAsia="de-DE"/>
                      </w:rPr>
                    </w:pPr>
                  </w:p>
                </w:txbxContent>
              </v:textbox>
            </v:shape>
          </w:pict>
        </mc:Fallback>
      </mc:AlternateContent>
    </w:r>
    <w:r w:rsidRPr="009F213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EBA73" wp14:editId="69A3AA9C">
              <wp:simplePos x="0" y="0"/>
              <wp:positionH relativeFrom="column">
                <wp:posOffset>-76835</wp:posOffset>
              </wp:positionH>
              <wp:positionV relativeFrom="paragraph">
                <wp:posOffset>1172845</wp:posOffset>
              </wp:positionV>
              <wp:extent cx="6245860" cy="0"/>
              <wp:effectExtent l="0" t="0" r="27940" b="2540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3F7B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<w:pict>
            <v:line id="Gerade Verbindung 10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3f7b" strokeweight=".5pt" from="-6.05pt,92.35pt" to="485.75pt,92.35pt" w14:anchorId="0FA481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IvjqgEAAEUDAAAOAAAAZHJzL2Uyb0RvYy54bWysUk1v2zAMvQ/ofxB0b+SmaxYYcQq0QXYZ&#10;ugLbfgAjS7YAfUFU4+Tfl1LStNtuw3yQKZF8JB/f6v7gLNurhCb4jt/MGs6Ul6E3fuj4r5/b6yVn&#10;mMH3YINXHT8q5Pfrq0+rKbZqHsZge5UYgXhsp9jxMefYCoFyVA5wFqLy5NQhOch0TYPoE0yE7qyY&#10;N81CTCH1MQWpEOl1c3LydcXXWsn8XWtUmdmOU2+5nqmeu3KK9QraIUEcjTy3Af/QhQPjqegFagMZ&#10;2Esyf0E5I1PAoPNMBieC1kaqOgNNc9P8Mc2PEaKqsxA5GC804f+DlU/7R/+ciIYpYovxOZUpDjq5&#10;8qf+2KGSdbyQpQ6ZSXpczD/fLRfEqXzziffEmDB/VcGxYnTcGl/mgBb23zBTMQp9CynPPmyNtXUX&#10;1rOJwG/vCjKQIrSFTKaLfcfRD5yBHUhqMqeKiMGavmQXHEzD7tEmtoey7uZ2++WhbJiq/RZWSm8A&#10;x1NcdZ2E4EwmNVrjOr5synfOtr6gq6qn8wDvdBVrF/pjZVGUG+2qFj3rqojh453sj+pfvwIAAP//&#10;AwBQSwMEFAAGAAgAAAAhAHgW51LhAAAACwEAAA8AAABkcnMvZG93bnJldi54bWxMj8FKw0AQhu+C&#10;77CM4K3dbLE2xmxKKXjwoNQaCr1ts9skuDubZrdp+vaOIOhx5v/455t8OTrLBtOH1qMEMU2AGay8&#10;brGWUH6+TFJgISrUyno0Eq4mwLK4vclVpv0FP8ywjTWjEgyZktDE2GWch6oxToWp7wxSdvS9U5HG&#10;vua6Vxcqd5bPkuSRO9UiXWhUZ9aNqb62ZyfhOGx2e3Fdic16Xpb27fXk3tOTlPd34+oZWDRj/IPh&#10;R5/UoSCngz+jDsxKmIiZIJSC9GEBjIinhZgDO/xueJHz/z8U3wAAAP//AwBQSwECLQAUAAYACAAA&#10;ACEAtoM4kv4AAADhAQAAEwAAAAAAAAAAAAAAAAAAAAAAW0NvbnRlbnRfVHlwZXNdLnhtbFBLAQIt&#10;ABQABgAIAAAAIQA4/SH/1gAAAJQBAAALAAAAAAAAAAAAAAAAAC8BAABfcmVscy8ucmVsc1BLAQIt&#10;ABQABgAIAAAAIQB7AIvjqgEAAEUDAAAOAAAAAAAAAAAAAAAAAC4CAABkcnMvZTJvRG9jLnhtbFBL&#10;AQItABQABgAIAAAAIQB4FudS4QAAAAsBAAAPAAAAAAAAAAAAAAAAAAQEAABkcnMvZG93bnJldi54&#10;bWxQSwUGAAAAAAQABADzAAAAEgUAAAAA&#10;">
              <v:stroke joinstyle="miter"/>
            </v:line>
          </w:pict>
        </mc:Fallback>
      </mc:AlternateContent>
    </w:r>
    <w: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PZxOCLh9Tc0fX" int2:id="CTZXaVyq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798"/>
    <w:multiLevelType w:val="hybridMultilevel"/>
    <w:tmpl w:val="4DCE3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7FD1"/>
    <w:multiLevelType w:val="hybridMultilevel"/>
    <w:tmpl w:val="16F65B00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" w15:restartNumberingAfterBreak="0">
    <w:nsid w:val="0D9C3B9F"/>
    <w:multiLevelType w:val="hybridMultilevel"/>
    <w:tmpl w:val="DBA4D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A7DE6"/>
    <w:multiLevelType w:val="multilevel"/>
    <w:tmpl w:val="441C46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" w15:restartNumberingAfterBreak="0">
    <w:nsid w:val="33BD2700"/>
    <w:multiLevelType w:val="hybridMultilevel"/>
    <w:tmpl w:val="CE228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95975"/>
    <w:multiLevelType w:val="hybridMultilevel"/>
    <w:tmpl w:val="79B6D6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23ADF"/>
    <w:multiLevelType w:val="multilevel"/>
    <w:tmpl w:val="5E4E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B85130"/>
    <w:multiLevelType w:val="hybridMultilevel"/>
    <w:tmpl w:val="8B34EB4E"/>
    <w:lvl w:ilvl="0" w:tplc="4EEC411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47"/>
    <w:rsid w:val="00004BCC"/>
    <w:rsid w:val="0001170A"/>
    <w:rsid w:val="000154B7"/>
    <w:rsid w:val="00023246"/>
    <w:rsid w:val="00027AFD"/>
    <w:rsid w:val="000314B0"/>
    <w:rsid w:val="0003622C"/>
    <w:rsid w:val="00037620"/>
    <w:rsid w:val="000405FE"/>
    <w:rsid w:val="00041C1F"/>
    <w:rsid w:val="00043421"/>
    <w:rsid w:val="000446C7"/>
    <w:rsid w:val="00051439"/>
    <w:rsid w:val="0005220B"/>
    <w:rsid w:val="0005335E"/>
    <w:rsid w:val="00055AF8"/>
    <w:rsid w:val="00060A8E"/>
    <w:rsid w:val="0006150C"/>
    <w:rsid w:val="00061E62"/>
    <w:rsid w:val="000651DD"/>
    <w:rsid w:val="00071696"/>
    <w:rsid w:val="000720CA"/>
    <w:rsid w:val="00073F5F"/>
    <w:rsid w:val="000742BF"/>
    <w:rsid w:val="00074925"/>
    <w:rsid w:val="00076EEA"/>
    <w:rsid w:val="00082607"/>
    <w:rsid w:val="00085021"/>
    <w:rsid w:val="000852CF"/>
    <w:rsid w:val="00085C87"/>
    <w:rsid w:val="000879E7"/>
    <w:rsid w:val="00091C5C"/>
    <w:rsid w:val="000A0DD6"/>
    <w:rsid w:val="000A1299"/>
    <w:rsid w:val="000A32CB"/>
    <w:rsid w:val="000A473C"/>
    <w:rsid w:val="000B4FD7"/>
    <w:rsid w:val="000B6A9C"/>
    <w:rsid w:val="000B6B87"/>
    <w:rsid w:val="000B77A7"/>
    <w:rsid w:val="000B797E"/>
    <w:rsid w:val="000C26FD"/>
    <w:rsid w:val="000C3A00"/>
    <w:rsid w:val="000C73BB"/>
    <w:rsid w:val="000C73F8"/>
    <w:rsid w:val="000D03AC"/>
    <w:rsid w:val="000D2915"/>
    <w:rsid w:val="000E2F0A"/>
    <w:rsid w:val="000E5038"/>
    <w:rsid w:val="000E6035"/>
    <w:rsid w:val="000E6F54"/>
    <w:rsid w:val="000F04C4"/>
    <w:rsid w:val="000F0643"/>
    <w:rsid w:val="000F6988"/>
    <w:rsid w:val="00101CF9"/>
    <w:rsid w:val="001044AC"/>
    <w:rsid w:val="00106F43"/>
    <w:rsid w:val="00111CD7"/>
    <w:rsid w:val="00115F1C"/>
    <w:rsid w:val="001223EB"/>
    <w:rsid w:val="001228CE"/>
    <w:rsid w:val="001244C5"/>
    <w:rsid w:val="00124DEA"/>
    <w:rsid w:val="00125295"/>
    <w:rsid w:val="00125D8B"/>
    <w:rsid w:val="00130704"/>
    <w:rsid w:val="0013314F"/>
    <w:rsid w:val="00133662"/>
    <w:rsid w:val="001417F1"/>
    <w:rsid w:val="00151932"/>
    <w:rsid w:val="0016421E"/>
    <w:rsid w:val="0016569D"/>
    <w:rsid w:val="00170B35"/>
    <w:rsid w:val="0017334A"/>
    <w:rsid w:val="00176E43"/>
    <w:rsid w:val="001912D4"/>
    <w:rsid w:val="001A03A4"/>
    <w:rsid w:val="001B11D8"/>
    <w:rsid w:val="001B3434"/>
    <w:rsid w:val="001B5F28"/>
    <w:rsid w:val="001C014B"/>
    <w:rsid w:val="001C04E9"/>
    <w:rsid w:val="001C562E"/>
    <w:rsid w:val="001D0C34"/>
    <w:rsid w:val="001D23D3"/>
    <w:rsid w:val="001D7720"/>
    <w:rsid w:val="001E1C8B"/>
    <w:rsid w:val="001E2821"/>
    <w:rsid w:val="001E67D8"/>
    <w:rsid w:val="001F38DB"/>
    <w:rsid w:val="002041F7"/>
    <w:rsid w:val="002049D1"/>
    <w:rsid w:val="00204E3C"/>
    <w:rsid w:val="0021157F"/>
    <w:rsid w:val="002145B0"/>
    <w:rsid w:val="00215B87"/>
    <w:rsid w:val="0022239C"/>
    <w:rsid w:val="00224C9D"/>
    <w:rsid w:val="002254F0"/>
    <w:rsid w:val="0022620D"/>
    <w:rsid w:val="00236F71"/>
    <w:rsid w:val="00244341"/>
    <w:rsid w:val="00247C9B"/>
    <w:rsid w:val="002504A6"/>
    <w:rsid w:val="00252A3A"/>
    <w:rsid w:val="002603BE"/>
    <w:rsid w:val="00261A25"/>
    <w:rsid w:val="00263356"/>
    <w:rsid w:val="00265DB2"/>
    <w:rsid w:val="00266E33"/>
    <w:rsid w:val="002706EF"/>
    <w:rsid w:val="002713F4"/>
    <w:rsid w:val="00276FE1"/>
    <w:rsid w:val="002778B4"/>
    <w:rsid w:val="00281961"/>
    <w:rsid w:val="00281FF8"/>
    <w:rsid w:val="002820C2"/>
    <w:rsid w:val="002831BE"/>
    <w:rsid w:val="00283848"/>
    <w:rsid w:val="00287CEF"/>
    <w:rsid w:val="0029119E"/>
    <w:rsid w:val="00296822"/>
    <w:rsid w:val="002A0253"/>
    <w:rsid w:val="002A15DF"/>
    <w:rsid w:val="002A7E9F"/>
    <w:rsid w:val="002B0863"/>
    <w:rsid w:val="002B3B95"/>
    <w:rsid w:val="002B4222"/>
    <w:rsid w:val="002B4AB1"/>
    <w:rsid w:val="002B5355"/>
    <w:rsid w:val="002B53E2"/>
    <w:rsid w:val="002B5F5A"/>
    <w:rsid w:val="002B6A75"/>
    <w:rsid w:val="002C22F3"/>
    <w:rsid w:val="002D0033"/>
    <w:rsid w:val="002D47D9"/>
    <w:rsid w:val="002D79B4"/>
    <w:rsid w:val="002E1C01"/>
    <w:rsid w:val="002E4766"/>
    <w:rsid w:val="002E620B"/>
    <w:rsid w:val="002E679B"/>
    <w:rsid w:val="002F12F0"/>
    <w:rsid w:val="002F7751"/>
    <w:rsid w:val="00301A0A"/>
    <w:rsid w:val="00310A76"/>
    <w:rsid w:val="003116E2"/>
    <w:rsid w:val="00311F91"/>
    <w:rsid w:val="00313A35"/>
    <w:rsid w:val="003241D6"/>
    <w:rsid w:val="0032495D"/>
    <w:rsid w:val="0033020A"/>
    <w:rsid w:val="00333008"/>
    <w:rsid w:val="00340F28"/>
    <w:rsid w:val="003447CF"/>
    <w:rsid w:val="00345415"/>
    <w:rsid w:val="00351A2C"/>
    <w:rsid w:val="003557DB"/>
    <w:rsid w:val="003647E6"/>
    <w:rsid w:val="00365B5E"/>
    <w:rsid w:val="00367AF3"/>
    <w:rsid w:val="00367BCA"/>
    <w:rsid w:val="0037DB70"/>
    <w:rsid w:val="00380973"/>
    <w:rsid w:val="0038504D"/>
    <w:rsid w:val="00385428"/>
    <w:rsid w:val="0038757B"/>
    <w:rsid w:val="003929A9"/>
    <w:rsid w:val="00393047"/>
    <w:rsid w:val="00394659"/>
    <w:rsid w:val="00394AE3"/>
    <w:rsid w:val="00394BA4"/>
    <w:rsid w:val="003A4109"/>
    <w:rsid w:val="003A786D"/>
    <w:rsid w:val="003B7836"/>
    <w:rsid w:val="003B7D76"/>
    <w:rsid w:val="003C2CA5"/>
    <w:rsid w:val="003D32DB"/>
    <w:rsid w:val="003D5362"/>
    <w:rsid w:val="003D6135"/>
    <w:rsid w:val="003E1686"/>
    <w:rsid w:val="003E2177"/>
    <w:rsid w:val="003E2E96"/>
    <w:rsid w:val="003E7A63"/>
    <w:rsid w:val="003E7BEC"/>
    <w:rsid w:val="003F1A35"/>
    <w:rsid w:val="003F4F61"/>
    <w:rsid w:val="003F6D49"/>
    <w:rsid w:val="00401232"/>
    <w:rsid w:val="004114DB"/>
    <w:rsid w:val="00411992"/>
    <w:rsid w:val="00413D00"/>
    <w:rsid w:val="004145F4"/>
    <w:rsid w:val="00415D0B"/>
    <w:rsid w:val="004174D3"/>
    <w:rsid w:val="004301C4"/>
    <w:rsid w:val="0043109E"/>
    <w:rsid w:val="00434A58"/>
    <w:rsid w:val="00437C2B"/>
    <w:rsid w:val="004428FC"/>
    <w:rsid w:val="00443E09"/>
    <w:rsid w:val="00447BAF"/>
    <w:rsid w:val="004516D6"/>
    <w:rsid w:val="00453B9B"/>
    <w:rsid w:val="00457E78"/>
    <w:rsid w:val="0046072D"/>
    <w:rsid w:val="0046470D"/>
    <w:rsid w:val="00466F54"/>
    <w:rsid w:val="00471130"/>
    <w:rsid w:val="00471C87"/>
    <w:rsid w:val="004758F4"/>
    <w:rsid w:val="00477037"/>
    <w:rsid w:val="00483EB1"/>
    <w:rsid w:val="004840A6"/>
    <w:rsid w:val="00485061"/>
    <w:rsid w:val="004862A1"/>
    <w:rsid w:val="0049262D"/>
    <w:rsid w:val="004B0D48"/>
    <w:rsid w:val="004B447B"/>
    <w:rsid w:val="004B508F"/>
    <w:rsid w:val="004D6738"/>
    <w:rsid w:val="004D7277"/>
    <w:rsid w:val="004E0C8E"/>
    <w:rsid w:val="004E1012"/>
    <w:rsid w:val="004E252C"/>
    <w:rsid w:val="004E2C50"/>
    <w:rsid w:val="004E30E4"/>
    <w:rsid w:val="004E4183"/>
    <w:rsid w:val="004E7A21"/>
    <w:rsid w:val="004F58EE"/>
    <w:rsid w:val="004F6EA8"/>
    <w:rsid w:val="004F70CD"/>
    <w:rsid w:val="00500C30"/>
    <w:rsid w:val="005027B8"/>
    <w:rsid w:val="00502971"/>
    <w:rsid w:val="005030D2"/>
    <w:rsid w:val="00505412"/>
    <w:rsid w:val="00505427"/>
    <w:rsid w:val="0050681E"/>
    <w:rsid w:val="00516E3E"/>
    <w:rsid w:val="0052143D"/>
    <w:rsid w:val="005232A7"/>
    <w:rsid w:val="005250EA"/>
    <w:rsid w:val="005264FF"/>
    <w:rsid w:val="005270FE"/>
    <w:rsid w:val="005272EC"/>
    <w:rsid w:val="00527416"/>
    <w:rsid w:val="005300FC"/>
    <w:rsid w:val="00530BA3"/>
    <w:rsid w:val="00531E52"/>
    <w:rsid w:val="005327BB"/>
    <w:rsid w:val="00537E0F"/>
    <w:rsid w:val="0056186E"/>
    <w:rsid w:val="00561CE6"/>
    <w:rsid w:val="00562019"/>
    <w:rsid w:val="0056223B"/>
    <w:rsid w:val="00563DD3"/>
    <w:rsid w:val="005717DE"/>
    <w:rsid w:val="00572C45"/>
    <w:rsid w:val="005730F3"/>
    <w:rsid w:val="0057371D"/>
    <w:rsid w:val="00574D31"/>
    <w:rsid w:val="005776BC"/>
    <w:rsid w:val="00577DB8"/>
    <w:rsid w:val="00581331"/>
    <w:rsid w:val="00581DC2"/>
    <w:rsid w:val="005830F0"/>
    <w:rsid w:val="005906E8"/>
    <w:rsid w:val="0059323B"/>
    <w:rsid w:val="005965A0"/>
    <w:rsid w:val="00597922"/>
    <w:rsid w:val="005A0D97"/>
    <w:rsid w:val="005A593D"/>
    <w:rsid w:val="005A6776"/>
    <w:rsid w:val="005A785E"/>
    <w:rsid w:val="005B12BE"/>
    <w:rsid w:val="005B35C6"/>
    <w:rsid w:val="005B4D58"/>
    <w:rsid w:val="005C1088"/>
    <w:rsid w:val="005C19FA"/>
    <w:rsid w:val="005C2E01"/>
    <w:rsid w:val="005C51F8"/>
    <w:rsid w:val="005C5333"/>
    <w:rsid w:val="005C5F4B"/>
    <w:rsid w:val="005C7AD0"/>
    <w:rsid w:val="005C7C49"/>
    <w:rsid w:val="005D01E1"/>
    <w:rsid w:val="005D59AC"/>
    <w:rsid w:val="005E4F9D"/>
    <w:rsid w:val="005E5994"/>
    <w:rsid w:val="005F01C5"/>
    <w:rsid w:val="005F0BDE"/>
    <w:rsid w:val="005F2FF4"/>
    <w:rsid w:val="005F316F"/>
    <w:rsid w:val="005F6F03"/>
    <w:rsid w:val="00601F4B"/>
    <w:rsid w:val="00613E75"/>
    <w:rsid w:val="00614F23"/>
    <w:rsid w:val="00616F08"/>
    <w:rsid w:val="00620FD9"/>
    <w:rsid w:val="0062180C"/>
    <w:rsid w:val="00623693"/>
    <w:rsid w:val="006238D0"/>
    <w:rsid w:val="00630C91"/>
    <w:rsid w:val="00631020"/>
    <w:rsid w:val="00645190"/>
    <w:rsid w:val="006460C8"/>
    <w:rsid w:val="0065411F"/>
    <w:rsid w:val="00655C54"/>
    <w:rsid w:val="00663510"/>
    <w:rsid w:val="00663B34"/>
    <w:rsid w:val="00664EF0"/>
    <w:rsid w:val="00666D29"/>
    <w:rsid w:val="0067238C"/>
    <w:rsid w:val="0068014D"/>
    <w:rsid w:val="00680DF6"/>
    <w:rsid w:val="00683A5F"/>
    <w:rsid w:val="00685FEF"/>
    <w:rsid w:val="00691C46"/>
    <w:rsid w:val="00692529"/>
    <w:rsid w:val="006938CD"/>
    <w:rsid w:val="00695E73"/>
    <w:rsid w:val="006960D2"/>
    <w:rsid w:val="006962C7"/>
    <w:rsid w:val="006A55A2"/>
    <w:rsid w:val="006A6EEF"/>
    <w:rsid w:val="006B5F4B"/>
    <w:rsid w:val="006C19E5"/>
    <w:rsid w:val="006C2442"/>
    <w:rsid w:val="006C3C0A"/>
    <w:rsid w:val="006C4941"/>
    <w:rsid w:val="006D2609"/>
    <w:rsid w:val="006D2FB4"/>
    <w:rsid w:val="006D435C"/>
    <w:rsid w:val="006E3A6B"/>
    <w:rsid w:val="006E77AC"/>
    <w:rsid w:val="006F0054"/>
    <w:rsid w:val="006F3EF6"/>
    <w:rsid w:val="006F4035"/>
    <w:rsid w:val="006F7833"/>
    <w:rsid w:val="006F7BC2"/>
    <w:rsid w:val="00704201"/>
    <w:rsid w:val="007171E4"/>
    <w:rsid w:val="00720761"/>
    <w:rsid w:val="007228EC"/>
    <w:rsid w:val="0072593C"/>
    <w:rsid w:val="007302CE"/>
    <w:rsid w:val="00735211"/>
    <w:rsid w:val="007358A1"/>
    <w:rsid w:val="00741D24"/>
    <w:rsid w:val="00742190"/>
    <w:rsid w:val="0074498B"/>
    <w:rsid w:val="00744BFF"/>
    <w:rsid w:val="00746F38"/>
    <w:rsid w:val="00752307"/>
    <w:rsid w:val="00752B15"/>
    <w:rsid w:val="00752F50"/>
    <w:rsid w:val="0075391B"/>
    <w:rsid w:val="00754D10"/>
    <w:rsid w:val="00755C4A"/>
    <w:rsid w:val="00757F1E"/>
    <w:rsid w:val="00762DB9"/>
    <w:rsid w:val="00763FD9"/>
    <w:rsid w:val="007653F8"/>
    <w:rsid w:val="0076570B"/>
    <w:rsid w:val="00765940"/>
    <w:rsid w:val="007673FD"/>
    <w:rsid w:val="00767584"/>
    <w:rsid w:val="0077156C"/>
    <w:rsid w:val="00777DB4"/>
    <w:rsid w:val="007814E7"/>
    <w:rsid w:val="007869A3"/>
    <w:rsid w:val="00786BE4"/>
    <w:rsid w:val="00792047"/>
    <w:rsid w:val="00792361"/>
    <w:rsid w:val="00796AD3"/>
    <w:rsid w:val="00796E9D"/>
    <w:rsid w:val="007A2458"/>
    <w:rsid w:val="007A6D5C"/>
    <w:rsid w:val="007B1F0F"/>
    <w:rsid w:val="007B3FB2"/>
    <w:rsid w:val="007B686C"/>
    <w:rsid w:val="007C1363"/>
    <w:rsid w:val="007C2928"/>
    <w:rsid w:val="007C55E4"/>
    <w:rsid w:val="007C6311"/>
    <w:rsid w:val="007D2483"/>
    <w:rsid w:val="007D3AB1"/>
    <w:rsid w:val="007D3E3E"/>
    <w:rsid w:val="007E0ED9"/>
    <w:rsid w:val="007E6099"/>
    <w:rsid w:val="007F727D"/>
    <w:rsid w:val="0080142E"/>
    <w:rsid w:val="00801648"/>
    <w:rsid w:val="00801788"/>
    <w:rsid w:val="00802E18"/>
    <w:rsid w:val="0080760E"/>
    <w:rsid w:val="0081483B"/>
    <w:rsid w:val="00815655"/>
    <w:rsid w:val="008205B9"/>
    <w:rsid w:val="00820716"/>
    <w:rsid w:val="00820D2A"/>
    <w:rsid w:val="00825D30"/>
    <w:rsid w:val="00827055"/>
    <w:rsid w:val="0083091E"/>
    <w:rsid w:val="00830ECF"/>
    <w:rsid w:val="00834C76"/>
    <w:rsid w:val="00843E73"/>
    <w:rsid w:val="00844BCD"/>
    <w:rsid w:val="00846B74"/>
    <w:rsid w:val="008522D4"/>
    <w:rsid w:val="00853EBF"/>
    <w:rsid w:val="0085421D"/>
    <w:rsid w:val="00860DF9"/>
    <w:rsid w:val="00861443"/>
    <w:rsid w:val="00865402"/>
    <w:rsid w:val="0086785A"/>
    <w:rsid w:val="00870046"/>
    <w:rsid w:val="00871764"/>
    <w:rsid w:val="00874A3E"/>
    <w:rsid w:val="008822F9"/>
    <w:rsid w:val="00886B58"/>
    <w:rsid w:val="0089059E"/>
    <w:rsid w:val="0089608D"/>
    <w:rsid w:val="008A0FFE"/>
    <w:rsid w:val="008A290A"/>
    <w:rsid w:val="008A3CA6"/>
    <w:rsid w:val="008A64EA"/>
    <w:rsid w:val="008B7BA1"/>
    <w:rsid w:val="008B7F53"/>
    <w:rsid w:val="008C2D95"/>
    <w:rsid w:val="008C3443"/>
    <w:rsid w:val="008C5C85"/>
    <w:rsid w:val="008D008F"/>
    <w:rsid w:val="008D00B6"/>
    <w:rsid w:val="008D3119"/>
    <w:rsid w:val="008E443C"/>
    <w:rsid w:val="008E4629"/>
    <w:rsid w:val="008F571A"/>
    <w:rsid w:val="008F755D"/>
    <w:rsid w:val="00902987"/>
    <w:rsid w:val="0090422F"/>
    <w:rsid w:val="00905964"/>
    <w:rsid w:val="00905FC3"/>
    <w:rsid w:val="00906412"/>
    <w:rsid w:val="00912C99"/>
    <w:rsid w:val="00915827"/>
    <w:rsid w:val="00915E20"/>
    <w:rsid w:val="00920358"/>
    <w:rsid w:val="009218D7"/>
    <w:rsid w:val="009237FA"/>
    <w:rsid w:val="009307B9"/>
    <w:rsid w:val="00931BBE"/>
    <w:rsid w:val="00935803"/>
    <w:rsid w:val="009401B3"/>
    <w:rsid w:val="00940794"/>
    <w:rsid w:val="00940E8A"/>
    <w:rsid w:val="0094321D"/>
    <w:rsid w:val="00943F70"/>
    <w:rsid w:val="00946532"/>
    <w:rsid w:val="009472F1"/>
    <w:rsid w:val="0095661B"/>
    <w:rsid w:val="0095734F"/>
    <w:rsid w:val="009602BB"/>
    <w:rsid w:val="009605B3"/>
    <w:rsid w:val="009649B0"/>
    <w:rsid w:val="00964B77"/>
    <w:rsid w:val="00966DE8"/>
    <w:rsid w:val="009702B2"/>
    <w:rsid w:val="00972683"/>
    <w:rsid w:val="00974EFC"/>
    <w:rsid w:val="00990F7B"/>
    <w:rsid w:val="0099450D"/>
    <w:rsid w:val="00995462"/>
    <w:rsid w:val="0099697F"/>
    <w:rsid w:val="009A03E4"/>
    <w:rsid w:val="009A34F3"/>
    <w:rsid w:val="009A3635"/>
    <w:rsid w:val="009A6B08"/>
    <w:rsid w:val="009B14FF"/>
    <w:rsid w:val="009B20B0"/>
    <w:rsid w:val="009B2931"/>
    <w:rsid w:val="009B3E00"/>
    <w:rsid w:val="009B6AC0"/>
    <w:rsid w:val="009C21D2"/>
    <w:rsid w:val="009C24DF"/>
    <w:rsid w:val="009C27BC"/>
    <w:rsid w:val="009C495B"/>
    <w:rsid w:val="009D1114"/>
    <w:rsid w:val="009D3434"/>
    <w:rsid w:val="009D3610"/>
    <w:rsid w:val="009E36C8"/>
    <w:rsid w:val="009E5710"/>
    <w:rsid w:val="009F347B"/>
    <w:rsid w:val="009F34C1"/>
    <w:rsid w:val="009F738F"/>
    <w:rsid w:val="009F7A03"/>
    <w:rsid w:val="00A00109"/>
    <w:rsid w:val="00A0512E"/>
    <w:rsid w:val="00A07529"/>
    <w:rsid w:val="00A07854"/>
    <w:rsid w:val="00A204E3"/>
    <w:rsid w:val="00A20DB6"/>
    <w:rsid w:val="00A22ABF"/>
    <w:rsid w:val="00A24017"/>
    <w:rsid w:val="00A24DF0"/>
    <w:rsid w:val="00A3689F"/>
    <w:rsid w:val="00A43F49"/>
    <w:rsid w:val="00A509E4"/>
    <w:rsid w:val="00A5179B"/>
    <w:rsid w:val="00A5293F"/>
    <w:rsid w:val="00A54CAF"/>
    <w:rsid w:val="00A565C3"/>
    <w:rsid w:val="00A63D2E"/>
    <w:rsid w:val="00A67597"/>
    <w:rsid w:val="00A67B09"/>
    <w:rsid w:val="00A71C7A"/>
    <w:rsid w:val="00A73B59"/>
    <w:rsid w:val="00A7464E"/>
    <w:rsid w:val="00A75D3B"/>
    <w:rsid w:val="00A77AE1"/>
    <w:rsid w:val="00A831E1"/>
    <w:rsid w:val="00A856A0"/>
    <w:rsid w:val="00A879BF"/>
    <w:rsid w:val="00A906CB"/>
    <w:rsid w:val="00A91000"/>
    <w:rsid w:val="00A933B2"/>
    <w:rsid w:val="00A93AAD"/>
    <w:rsid w:val="00A94086"/>
    <w:rsid w:val="00A947E8"/>
    <w:rsid w:val="00A97C7E"/>
    <w:rsid w:val="00AA3454"/>
    <w:rsid w:val="00AA4CFB"/>
    <w:rsid w:val="00AA544E"/>
    <w:rsid w:val="00AA6838"/>
    <w:rsid w:val="00AB0E7A"/>
    <w:rsid w:val="00AB2CA9"/>
    <w:rsid w:val="00AB6A00"/>
    <w:rsid w:val="00AB6E4B"/>
    <w:rsid w:val="00AC1E38"/>
    <w:rsid w:val="00AC4512"/>
    <w:rsid w:val="00AC5ABF"/>
    <w:rsid w:val="00AC5BA9"/>
    <w:rsid w:val="00AC6D90"/>
    <w:rsid w:val="00AC75D2"/>
    <w:rsid w:val="00AD05CD"/>
    <w:rsid w:val="00AD7257"/>
    <w:rsid w:val="00AD74B5"/>
    <w:rsid w:val="00AE2B10"/>
    <w:rsid w:val="00AE2F20"/>
    <w:rsid w:val="00AE3824"/>
    <w:rsid w:val="00AE4740"/>
    <w:rsid w:val="00AE6210"/>
    <w:rsid w:val="00AE6F41"/>
    <w:rsid w:val="00AF1AB0"/>
    <w:rsid w:val="00AF6EB7"/>
    <w:rsid w:val="00B0075F"/>
    <w:rsid w:val="00B04A5B"/>
    <w:rsid w:val="00B05D91"/>
    <w:rsid w:val="00B1101D"/>
    <w:rsid w:val="00B15351"/>
    <w:rsid w:val="00B22D09"/>
    <w:rsid w:val="00B24150"/>
    <w:rsid w:val="00B26713"/>
    <w:rsid w:val="00B42A00"/>
    <w:rsid w:val="00B4481F"/>
    <w:rsid w:val="00B44B0C"/>
    <w:rsid w:val="00B47A4F"/>
    <w:rsid w:val="00B54205"/>
    <w:rsid w:val="00B70A9F"/>
    <w:rsid w:val="00B71C32"/>
    <w:rsid w:val="00B80650"/>
    <w:rsid w:val="00B87883"/>
    <w:rsid w:val="00B87F29"/>
    <w:rsid w:val="00B919E6"/>
    <w:rsid w:val="00B91C81"/>
    <w:rsid w:val="00BA6857"/>
    <w:rsid w:val="00BB4904"/>
    <w:rsid w:val="00BB6E36"/>
    <w:rsid w:val="00BB7E54"/>
    <w:rsid w:val="00BC15A1"/>
    <w:rsid w:val="00BC1AF2"/>
    <w:rsid w:val="00BC2615"/>
    <w:rsid w:val="00BD0C1A"/>
    <w:rsid w:val="00BD127D"/>
    <w:rsid w:val="00BD155E"/>
    <w:rsid w:val="00BD4366"/>
    <w:rsid w:val="00BD70B8"/>
    <w:rsid w:val="00BD714E"/>
    <w:rsid w:val="00BE2971"/>
    <w:rsid w:val="00BE3D7D"/>
    <w:rsid w:val="00BE7D3F"/>
    <w:rsid w:val="00BF52F7"/>
    <w:rsid w:val="00BF5503"/>
    <w:rsid w:val="00BF7CA9"/>
    <w:rsid w:val="00C00F4C"/>
    <w:rsid w:val="00C018E9"/>
    <w:rsid w:val="00C021D3"/>
    <w:rsid w:val="00C041F7"/>
    <w:rsid w:val="00C070A4"/>
    <w:rsid w:val="00C070D6"/>
    <w:rsid w:val="00C105D4"/>
    <w:rsid w:val="00C1212F"/>
    <w:rsid w:val="00C15B70"/>
    <w:rsid w:val="00C20282"/>
    <w:rsid w:val="00C21962"/>
    <w:rsid w:val="00C2249A"/>
    <w:rsid w:val="00C302AC"/>
    <w:rsid w:val="00C3247B"/>
    <w:rsid w:val="00C33DF6"/>
    <w:rsid w:val="00C4154A"/>
    <w:rsid w:val="00C437DF"/>
    <w:rsid w:val="00C43F98"/>
    <w:rsid w:val="00C44427"/>
    <w:rsid w:val="00C4499F"/>
    <w:rsid w:val="00C463AC"/>
    <w:rsid w:val="00C47823"/>
    <w:rsid w:val="00C55F7A"/>
    <w:rsid w:val="00C5666F"/>
    <w:rsid w:val="00C56A33"/>
    <w:rsid w:val="00C577A1"/>
    <w:rsid w:val="00C60D83"/>
    <w:rsid w:val="00C61585"/>
    <w:rsid w:val="00C624AD"/>
    <w:rsid w:val="00C636A5"/>
    <w:rsid w:val="00C71294"/>
    <w:rsid w:val="00C73141"/>
    <w:rsid w:val="00C75AC3"/>
    <w:rsid w:val="00C76BFB"/>
    <w:rsid w:val="00C820D5"/>
    <w:rsid w:val="00C83071"/>
    <w:rsid w:val="00C856CB"/>
    <w:rsid w:val="00C93D60"/>
    <w:rsid w:val="00C956F0"/>
    <w:rsid w:val="00CA2E95"/>
    <w:rsid w:val="00CA469E"/>
    <w:rsid w:val="00CB5B3A"/>
    <w:rsid w:val="00CC268C"/>
    <w:rsid w:val="00CC2947"/>
    <w:rsid w:val="00CC3631"/>
    <w:rsid w:val="00CC4ACF"/>
    <w:rsid w:val="00CC7750"/>
    <w:rsid w:val="00CD0375"/>
    <w:rsid w:val="00CD34FC"/>
    <w:rsid w:val="00CD6855"/>
    <w:rsid w:val="00CD791F"/>
    <w:rsid w:val="00CE09C6"/>
    <w:rsid w:val="00CE47A0"/>
    <w:rsid w:val="00CE55A8"/>
    <w:rsid w:val="00CE6BEC"/>
    <w:rsid w:val="00CF0501"/>
    <w:rsid w:val="00CF5138"/>
    <w:rsid w:val="00CF605A"/>
    <w:rsid w:val="00D0273C"/>
    <w:rsid w:val="00D04241"/>
    <w:rsid w:val="00D07BF2"/>
    <w:rsid w:val="00D33FE2"/>
    <w:rsid w:val="00D3600F"/>
    <w:rsid w:val="00D4024B"/>
    <w:rsid w:val="00D40B95"/>
    <w:rsid w:val="00D42E6F"/>
    <w:rsid w:val="00D451E8"/>
    <w:rsid w:val="00D4572D"/>
    <w:rsid w:val="00D465D2"/>
    <w:rsid w:val="00D470E8"/>
    <w:rsid w:val="00D531C8"/>
    <w:rsid w:val="00D57BA5"/>
    <w:rsid w:val="00D66975"/>
    <w:rsid w:val="00D7144E"/>
    <w:rsid w:val="00D75961"/>
    <w:rsid w:val="00D76C5D"/>
    <w:rsid w:val="00D76E48"/>
    <w:rsid w:val="00D779C6"/>
    <w:rsid w:val="00D85C76"/>
    <w:rsid w:val="00D938BC"/>
    <w:rsid w:val="00D943E3"/>
    <w:rsid w:val="00D947C4"/>
    <w:rsid w:val="00D95C86"/>
    <w:rsid w:val="00D97893"/>
    <w:rsid w:val="00DA1C12"/>
    <w:rsid w:val="00DA2D1E"/>
    <w:rsid w:val="00DA4E9A"/>
    <w:rsid w:val="00DA5A68"/>
    <w:rsid w:val="00DB04E0"/>
    <w:rsid w:val="00DB1723"/>
    <w:rsid w:val="00DB6114"/>
    <w:rsid w:val="00DB6379"/>
    <w:rsid w:val="00DD0B08"/>
    <w:rsid w:val="00DD1428"/>
    <w:rsid w:val="00DD3F8E"/>
    <w:rsid w:val="00DD407C"/>
    <w:rsid w:val="00DD68FA"/>
    <w:rsid w:val="00DE0D2C"/>
    <w:rsid w:val="00DE2957"/>
    <w:rsid w:val="00DE32F3"/>
    <w:rsid w:val="00DF2022"/>
    <w:rsid w:val="00DF41F9"/>
    <w:rsid w:val="00DF5A7E"/>
    <w:rsid w:val="00DF67D8"/>
    <w:rsid w:val="00E0338F"/>
    <w:rsid w:val="00E0478B"/>
    <w:rsid w:val="00E114F8"/>
    <w:rsid w:val="00E149C5"/>
    <w:rsid w:val="00E15C91"/>
    <w:rsid w:val="00E15FB3"/>
    <w:rsid w:val="00E1755B"/>
    <w:rsid w:val="00E23497"/>
    <w:rsid w:val="00E277A3"/>
    <w:rsid w:val="00E30CC8"/>
    <w:rsid w:val="00E33A31"/>
    <w:rsid w:val="00E33FB7"/>
    <w:rsid w:val="00E410C4"/>
    <w:rsid w:val="00E4286E"/>
    <w:rsid w:val="00E43E8D"/>
    <w:rsid w:val="00E45692"/>
    <w:rsid w:val="00E573AC"/>
    <w:rsid w:val="00E61B30"/>
    <w:rsid w:val="00E6460E"/>
    <w:rsid w:val="00E64AD3"/>
    <w:rsid w:val="00E65655"/>
    <w:rsid w:val="00E70269"/>
    <w:rsid w:val="00E733A5"/>
    <w:rsid w:val="00E818B2"/>
    <w:rsid w:val="00E83DD3"/>
    <w:rsid w:val="00E84C02"/>
    <w:rsid w:val="00E85523"/>
    <w:rsid w:val="00E93CD6"/>
    <w:rsid w:val="00E96D9F"/>
    <w:rsid w:val="00E976E8"/>
    <w:rsid w:val="00EA1EE9"/>
    <w:rsid w:val="00EA7A83"/>
    <w:rsid w:val="00EB196F"/>
    <w:rsid w:val="00EB2600"/>
    <w:rsid w:val="00EC2DF8"/>
    <w:rsid w:val="00ED0F82"/>
    <w:rsid w:val="00ED12A7"/>
    <w:rsid w:val="00ED1CFA"/>
    <w:rsid w:val="00ED2279"/>
    <w:rsid w:val="00ED35D9"/>
    <w:rsid w:val="00ED4254"/>
    <w:rsid w:val="00ED4803"/>
    <w:rsid w:val="00EE00DE"/>
    <w:rsid w:val="00EE1518"/>
    <w:rsid w:val="00EE5531"/>
    <w:rsid w:val="00EE630D"/>
    <w:rsid w:val="00EE6586"/>
    <w:rsid w:val="00EE78CD"/>
    <w:rsid w:val="00EF2AB8"/>
    <w:rsid w:val="00EF6EFE"/>
    <w:rsid w:val="00EF74B7"/>
    <w:rsid w:val="00F016F4"/>
    <w:rsid w:val="00F0248B"/>
    <w:rsid w:val="00F04122"/>
    <w:rsid w:val="00F11484"/>
    <w:rsid w:val="00F136A3"/>
    <w:rsid w:val="00F20010"/>
    <w:rsid w:val="00F239D0"/>
    <w:rsid w:val="00F24B26"/>
    <w:rsid w:val="00F257D7"/>
    <w:rsid w:val="00F25EA5"/>
    <w:rsid w:val="00F26439"/>
    <w:rsid w:val="00F26B05"/>
    <w:rsid w:val="00F327A1"/>
    <w:rsid w:val="00F3285B"/>
    <w:rsid w:val="00F3343F"/>
    <w:rsid w:val="00F45CDC"/>
    <w:rsid w:val="00F47CF1"/>
    <w:rsid w:val="00F504AD"/>
    <w:rsid w:val="00F53466"/>
    <w:rsid w:val="00F6157D"/>
    <w:rsid w:val="00F61FDF"/>
    <w:rsid w:val="00F65093"/>
    <w:rsid w:val="00F707FC"/>
    <w:rsid w:val="00F709B6"/>
    <w:rsid w:val="00F738D7"/>
    <w:rsid w:val="00F73BA2"/>
    <w:rsid w:val="00F75197"/>
    <w:rsid w:val="00F75D6F"/>
    <w:rsid w:val="00F81D40"/>
    <w:rsid w:val="00F8268E"/>
    <w:rsid w:val="00F83715"/>
    <w:rsid w:val="00F86DC4"/>
    <w:rsid w:val="00F87645"/>
    <w:rsid w:val="00F87A4E"/>
    <w:rsid w:val="00F95780"/>
    <w:rsid w:val="00FA33F8"/>
    <w:rsid w:val="00FA379A"/>
    <w:rsid w:val="00FA3F5E"/>
    <w:rsid w:val="00FA69E8"/>
    <w:rsid w:val="00FB1099"/>
    <w:rsid w:val="00FB2192"/>
    <w:rsid w:val="00FC0E81"/>
    <w:rsid w:val="00FC12D1"/>
    <w:rsid w:val="00FC2529"/>
    <w:rsid w:val="00FC4405"/>
    <w:rsid w:val="00FC4558"/>
    <w:rsid w:val="00FC4889"/>
    <w:rsid w:val="00FC51FD"/>
    <w:rsid w:val="00FC7161"/>
    <w:rsid w:val="00FD28F7"/>
    <w:rsid w:val="00FD4F7A"/>
    <w:rsid w:val="00FD6DB0"/>
    <w:rsid w:val="00FF0CAE"/>
    <w:rsid w:val="00FF2B56"/>
    <w:rsid w:val="00FF393F"/>
    <w:rsid w:val="00FF43CC"/>
    <w:rsid w:val="01718B4D"/>
    <w:rsid w:val="0460E02B"/>
    <w:rsid w:val="0552B8F0"/>
    <w:rsid w:val="06009638"/>
    <w:rsid w:val="060E56AC"/>
    <w:rsid w:val="0ACAB90F"/>
    <w:rsid w:val="0B0D995E"/>
    <w:rsid w:val="0D0FC5CE"/>
    <w:rsid w:val="0D39D0EC"/>
    <w:rsid w:val="0DAE531A"/>
    <w:rsid w:val="10ACF5C0"/>
    <w:rsid w:val="1244CC46"/>
    <w:rsid w:val="13F6D3D8"/>
    <w:rsid w:val="144F6BEC"/>
    <w:rsid w:val="16B5474E"/>
    <w:rsid w:val="16CC4B5D"/>
    <w:rsid w:val="16D8E7D2"/>
    <w:rsid w:val="19F1B6ED"/>
    <w:rsid w:val="1C1188BA"/>
    <w:rsid w:val="1D2A83E0"/>
    <w:rsid w:val="1EBD0710"/>
    <w:rsid w:val="27C10E49"/>
    <w:rsid w:val="28035AB1"/>
    <w:rsid w:val="2C8FA9D6"/>
    <w:rsid w:val="2CE48197"/>
    <w:rsid w:val="2CEFF431"/>
    <w:rsid w:val="2EA85CB0"/>
    <w:rsid w:val="2ED7ABED"/>
    <w:rsid w:val="2F99BC5F"/>
    <w:rsid w:val="34F7D3B4"/>
    <w:rsid w:val="39A33495"/>
    <w:rsid w:val="3C963345"/>
    <w:rsid w:val="40820034"/>
    <w:rsid w:val="4471DC0D"/>
    <w:rsid w:val="46037BF0"/>
    <w:rsid w:val="46DC342B"/>
    <w:rsid w:val="474F632B"/>
    <w:rsid w:val="47FC0F89"/>
    <w:rsid w:val="490A3CDB"/>
    <w:rsid w:val="4D6A9D0A"/>
    <w:rsid w:val="530D135E"/>
    <w:rsid w:val="574F80C1"/>
    <w:rsid w:val="5B63107F"/>
    <w:rsid w:val="5B94364A"/>
    <w:rsid w:val="5BAC49C2"/>
    <w:rsid w:val="60595E84"/>
    <w:rsid w:val="6122B17D"/>
    <w:rsid w:val="63939E3E"/>
    <w:rsid w:val="66660402"/>
    <w:rsid w:val="683F1543"/>
    <w:rsid w:val="6A212BE7"/>
    <w:rsid w:val="6CB1C30A"/>
    <w:rsid w:val="6D4617CC"/>
    <w:rsid w:val="749B27A0"/>
    <w:rsid w:val="750FD7D7"/>
    <w:rsid w:val="75BBA0CD"/>
    <w:rsid w:val="75F0907C"/>
    <w:rsid w:val="75FBAD44"/>
    <w:rsid w:val="77634F83"/>
    <w:rsid w:val="7BB77971"/>
    <w:rsid w:val="7BBA0D31"/>
    <w:rsid w:val="7F89D390"/>
    <w:rsid w:val="7FFE8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EEFD8"/>
  <w15:chartTrackingRefBased/>
  <w15:docId w15:val="{20981918-AD38-4F2F-B77D-16D6A1DA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3047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6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3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3047"/>
  </w:style>
  <w:style w:type="paragraph" w:styleId="Fuzeile">
    <w:name w:val="footer"/>
    <w:basedOn w:val="Standard"/>
    <w:link w:val="FuzeileZchn"/>
    <w:uiPriority w:val="99"/>
    <w:unhideWhenUsed/>
    <w:rsid w:val="00393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3047"/>
  </w:style>
  <w:style w:type="paragraph" w:customStyle="1" w:styleId="FuzeileText">
    <w:name w:val="Fußzeile (Text)"/>
    <w:basedOn w:val="Standard"/>
    <w:uiPriority w:val="8"/>
    <w:qFormat/>
    <w:rsid w:val="00393047"/>
    <w:pPr>
      <w:spacing w:after="40" w:line="276" w:lineRule="auto"/>
      <w:jc w:val="both"/>
    </w:pPr>
    <w:rPr>
      <w:rFonts w:ascii="Calibri" w:eastAsiaTheme="minorHAnsi" w:hAnsi="Calibri" w:cs="Times New Roman"/>
      <w:color w:val="000000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E0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301C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603B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0142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7C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97C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97C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7A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7A21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6B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AC5BA9"/>
    <w:pPr>
      <w:spacing w:after="0" w:line="240" w:lineRule="auto"/>
    </w:pPr>
  </w:style>
  <w:style w:type="character" w:customStyle="1" w:styleId="markedcontent">
    <w:name w:val="markedcontent"/>
    <w:basedOn w:val="Absatz-Standardschriftart"/>
    <w:rsid w:val="00FC0E81"/>
  </w:style>
  <w:style w:type="paragraph" w:customStyle="1" w:styleId="ql-align-center">
    <w:name w:val="ql-align-center"/>
    <w:basedOn w:val="Standard"/>
    <w:rsid w:val="0053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A7A83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935803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ternehmen.lidl.de/newsroom/boilerplate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dl.de/c/vegan/s1000770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lid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551e89-407d-4a49-848b-98dc39ed6436" xsi:nil="true"/>
    <lcf76f155ced4ddcb4097134ff3c332f xmlns="8c8fc8ef-51d0-4d87-8e1b-3083e993d87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67A39C088F2A48A47ADB57DC33BD26" ma:contentTypeVersion="12" ma:contentTypeDescription="Ein neues Dokument erstellen." ma:contentTypeScope="" ma:versionID="d392e56663c124246713a55b7f9444f3">
  <xsd:schema xmlns:xsd="http://www.w3.org/2001/XMLSchema" xmlns:xs="http://www.w3.org/2001/XMLSchema" xmlns:p="http://schemas.microsoft.com/office/2006/metadata/properties" xmlns:ns2="8c8fc8ef-51d0-4d87-8e1b-3083e993d877" xmlns:ns3="45551e89-407d-4a49-848b-98dc39ed6436" targetNamespace="http://schemas.microsoft.com/office/2006/metadata/properties" ma:root="true" ma:fieldsID="6ffdce410ddac26559eaaff1c0e8a808" ns2:_="" ns3:_="">
    <xsd:import namespace="8c8fc8ef-51d0-4d87-8e1b-3083e993d877"/>
    <xsd:import namespace="45551e89-407d-4a49-848b-98dc39ed64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fc8ef-51d0-4d87-8e1b-3083e993d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7307b4c-efdd-4263-b90c-524f276034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51e89-407d-4a49-848b-98dc39ed64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2ae8ac1-3385-44c0-a3e8-0572339709a7}" ma:internalName="TaxCatchAll" ma:showField="CatchAllData" ma:web="45551e89-407d-4a49-848b-98dc39ed64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91FBA-DEE2-4D58-B7B8-FC0A065859C2}">
  <ds:schemaRefs>
    <ds:schemaRef ds:uri="8c8fc8ef-51d0-4d87-8e1b-3083e993d877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45551e89-407d-4a49-848b-98dc39ed643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B97059-55B8-4E65-8769-E86CA0A19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D0D4A-5217-4501-8F70-0B3DC38A0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fc8ef-51d0-4d87-8e1b-3083e993d877"/>
    <ds:schemaRef ds:uri="45551e89-407d-4a49-848b-98dc39ed6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FE4E94-8383-4EC0-9971-3CF07241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Lehmann</dc:creator>
  <cp:keywords/>
  <dc:description/>
  <cp:lastModifiedBy>Yasemin Tekin</cp:lastModifiedBy>
  <cp:revision>4</cp:revision>
  <cp:lastPrinted>2022-12-15T15:49:00Z</cp:lastPrinted>
  <dcterms:created xsi:type="dcterms:W3CDTF">2022-12-12T12:01:00Z</dcterms:created>
  <dcterms:modified xsi:type="dcterms:W3CDTF">2022-12-16T08:34:00Z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0x0101007967A39C088F2A48A47ADB57DC33BD26</vt:lpwstr>
  </property>
  <property fmtid="{D5CDD505-2E9C-101B-9397-08002B2CF9AE}" pid="3" name="Order">
    <vt:r8>47800</vt:r8>
  </property>
  <property fmtid="{D5CDD505-2E9C-101B-9397-08002B2CF9AE}" pid="4" name="MediaServiceImageTags">
    <vt:lpwstr/>
  </property>
</Properties>
</file>